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DA608" w14:textId="4B02B06A" w:rsidR="009D290C" w:rsidRPr="009D290C" w:rsidRDefault="009D290C" w:rsidP="009D290C">
      <w:pPr>
        <w:rPr>
          <w:b/>
          <w:bCs/>
          <w:sz w:val="24"/>
          <w:szCs w:val="24"/>
        </w:rPr>
      </w:pPr>
      <w:r w:rsidRPr="009D290C">
        <w:rPr>
          <w:b/>
          <w:bCs/>
          <w:sz w:val="24"/>
          <w:szCs w:val="24"/>
        </w:rPr>
        <w:t>To the Exam Proctor:</w:t>
      </w:r>
    </w:p>
    <w:p w14:paraId="0A877BA4" w14:textId="37B2DF85" w:rsidR="009D290C" w:rsidRPr="009D290C" w:rsidRDefault="00DC5503" w:rsidP="009D290C">
      <w:pPr>
        <w:rPr>
          <w:sz w:val="24"/>
          <w:szCs w:val="24"/>
        </w:rPr>
      </w:pPr>
      <w:sdt>
        <w:sdtPr>
          <w:rPr>
            <w:sz w:val="24"/>
            <w:szCs w:val="24"/>
          </w:rPr>
          <w:id w:val="-132489085"/>
          <w:placeholder>
            <w:docPart w:val="DefaultPlaceholder_-1854013440"/>
          </w:placeholder>
        </w:sdtPr>
        <w:sdtEndPr/>
        <w:sdtContent>
          <w:r w:rsidR="00BA5256" w:rsidRPr="00BA5256">
            <w:rPr>
              <w:color w:val="0070C0"/>
              <w:sz w:val="24"/>
              <w:szCs w:val="24"/>
            </w:rPr>
            <w:t xml:space="preserve">Enter </w:t>
          </w:r>
          <w:r w:rsidR="003C271B" w:rsidRPr="003C271B">
            <w:rPr>
              <w:color w:val="0070C0"/>
              <w:sz w:val="24"/>
              <w:szCs w:val="24"/>
            </w:rPr>
            <w:t>Student’s Name</w:t>
          </w:r>
        </w:sdtContent>
      </w:sdt>
      <w:r w:rsidR="00B009AD">
        <w:rPr>
          <w:sz w:val="24"/>
          <w:szCs w:val="24"/>
        </w:rPr>
        <w:t xml:space="preserve"> </w:t>
      </w:r>
      <w:r w:rsidR="00607FDF">
        <w:rPr>
          <w:sz w:val="24"/>
          <w:szCs w:val="24"/>
        </w:rPr>
        <w:t xml:space="preserve">indicated that you are willing to </w:t>
      </w:r>
      <w:r w:rsidR="009D290C" w:rsidRPr="009D290C">
        <w:rPr>
          <w:sz w:val="24"/>
          <w:szCs w:val="24"/>
        </w:rPr>
        <w:t>serv</w:t>
      </w:r>
      <w:r w:rsidR="00911112">
        <w:rPr>
          <w:sz w:val="24"/>
          <w:szCs w:val="24"/>
        </w:rPr>
        <w:t>e</w:t>
      </w:r>
      <w:r w:rsidR="009D290C" w:rsidRPr="009D290C">
        <w:rPr>
          <w:sz w:val="24"/>
          <w:szCs w:val="24"/>
        </w:rPr>
        <w:t xml:space="preserve"> as an exam proctor for </w:t>
      </w:r>
      <w:r w:rsidR="00607FDF">
        <w:rPr>
          <w:sz w:val="24"/>
          <w:szCs w:val="24"/>
        </w:rPr>
        <w:t>his/her</w:t>
      </w:r>
      <w:r w:rsidR="009D290C" w:rsidRPr="009D290C">
        <w:rPr>
          <w:sz w:val="24"/>
          <w:szCs w:val="24"/>
        </w:rPr>
        <w:t xml:space="preserve"> </w:t>
      </w:r>
      <w:r w:rsidR="00607FDF">
        <w:rPr>
          <w:sz w:val="24"/>
          <w:szCs w:val="24"/>
        </w:rPr>
        <w:t>course</w:t>
      </w:r>
      <w:r w:rsidR="009D290C" w:rsidRPr="009D290C">
        <w:rPr>
          <w:sz w:val="24"/>
          <w:szCs w:val="24"/>
        </w:rPr>
        <w:t xml:space="preserve"> exam </w:t>
      </w:r>
      <w:r w:rsidR="00BA5256">
        <w:rPr>
          <w:sz w:val="24"/>
          <w:szCs w:val="24"/>
        </w:rPr>
        <w:t>at</w:t>
      </w:r>
      <w:r w:rsidR="009D290C" w:rsidRPr="009D290C">
        <w:rPr>
          <w:sz w:val="24"/>
          <w:szCs w:val="24"/>
        </w:rPr>
        <w:t xml:space="preserve"> the University of Kentucky. We appreciate your </w:t>
      </w:r>
      <w:r w:rsidR="00FD7570">
        <w:rPr>
          <w:sz w:val="24"/>
          <w:szCs w:val="24"/>
        </w:rPr>
        <w:t xml:space="preserve">time and </w:t>
      </w:r>
      <w:r w:rsidR="009D290C" w:rsidRPr="009D290C">
        <w:rPr>
          <w:sz w:val="24"/>
          <w:szCs w:val="24"/>
        </w:rPr>
        <w:t xml:space="preserve">willingness to help </w:t>
      </w:r>
      <w:r w:rsidR="00693A58">
        <w:rPr>
          <w:sz w:val="24"/>
          <w:szCs w:val="24"/>
        </w:rPr>
        <w:t>him/her</w:t>
      </w:r>
      <w:r w:rsidR="009D290C" w:rsidRPr="009D290C">
        <w:rPr>
          <w:sz w:val="24"/>
          <w:szCs w:val="24"/>
        </w:rPr>
        <w:t xml:space="preserve"> work toward </w:t>
      </w:r>
      <w:r w:rsidR="00293CF3">
        <w:rPr>
          <w:sz w:val="24"/>
          <w:szCs w:val="24"/>
        </w:rPr>
        <w:t xml:space="preserve">his/her </w:t>
      </w:r>
      <w:r w:rsidR="009D290C" w:rsidRPr="009D290C">
        <w:rPr>
          <w:sz w:val="24"/>
          <w:szCs w:val="24"/>
        </w:rPr>
        <w:t>educational objective.</w:t>
      </w:r>
    </w:p>
    <w:p w14:paraId="12602596" w14:textId="45D57753" w:rsidR="009D290C" w:rsidRPr="009D290C" w:rsidRDefault="00CC0327" w:rsidP="009D290C">
      <w:pPr>
        <w:rPr>
          <w:sz w:val="24"/>
          <w:szCs w:val="24"/>
        </w:rPr>
      </w:pPr>
      <w:r>
        <w:rPr>
          <w:sz w:val="24"/>
          <w:szCs w:val="24"/>
        </w:rPr>
        <w:t>It</w:t>
      </w:r>
      <w:r w:rsidR="009D290C" w:rsidRPr="009D290C">
        <w:rPr>
          <w:sz w:val="24"/>
          <w:szCs w:val="24"/>
        </w:rPr>
        <w:t xml:space="preserve"> is extremely important</w:t>
      </w:r>
      <w:r>
        <w:rPr>
          <w:sz w:val="24"/>
          <w:szCs w:val="24"/>
        </w:rPr>
        <w:t xml:space="preserve"> that the </w:t>
      </w:r>
      <w:r w:rsidR="007F5F87">
        <w:rPr>
          <w:sz w:val="24"/>
          <w:szCs w:val="24"/>
        </w:rPr>
        <w:t>instructions</w:t>
      </w:r>
      <w:r>
        <w:rPr>
          <w:sz w:val="24"/>
          <w:szCs w:val="24"/>
        </w:rPr>
        <w:t xml:space="preserve"> </w:t>
      </w:r>
      <w:r w:rsidR="001527D8">
        <w:rPr>
          <w:sz w:val="24"/>
          <w:szCs w:val="24"/>
        </w:rPr>
        <w:t xml:space="preserve">below </w:t>
      </w:r>
      <w:r w:rsidRPr="009D290C">
        <w:rPr>
          <w:sz w:val="24"/>
          <w:szCs w:val="24"/>
        </w:rPr>
        <w:t xml:space="preserve">be </w:t>
      </w:r>
      <w:r w:rsidRPr="009D290C">
        <w:rPr>
          <w:b/>
          <w:sz w:val="24"/>
          <w:szCs w:val="24"/>
        </w:rPr>
        <w:t xml:space="preserve">followed as </w:t>
      </w:r>
      <w:r w:rsidR="005D1373">
        <w:rPr>
          <w:b/>
          <w:sz w:val="24"/>
          <w:szCs w:val="24"/>
        </w:rPr>
        <w:t>provided</w:t>
      </w:r>
      <w:r>
        <w:rPr>
          <w:sz w:val="24"/>
          <w:szCs w:val="24"/>
        </w:rPr>
        <w:t xml:space="preserve"> </w:t>
      </w:r>
      <w:r w:rsidR="009D290C" w:rsidRPr="009D290C">
        <w:rPr>
          <w:sz w:val="24"/>
          <w:szCs w:val="24"/>
        </w:rPr>
        <w:t xml:space="preserve">to maintain the integrity of this online course. </w:t>
      </w:r>
    </w:p>
    <w:p w14:paraId="32223107" w14:textId="758A2403" w:rsidR="009D290C" w:rsidRPr="009D290C" w:rsidRDefault="007F5F87" w:rsidP="009D290C">
      <w:pPr>
        <w:rPr>
          <w:b/>
          <w:bCs/>
          <w:sz w:val="24"/>
          <w:szCs w:val="24"/>
        </w:rPr>
      </w:pPr>
      <w:r>
        <w:rPr>
          <w:b/>
          <w:bCs/>
          <w:sz w:val="24"/>
          <w:szCs w:val="24"/>
        </w:rPr>
        <w:t>Proctoring Requirements</w:t>
      </w:r>
      <w:r w:rsidR="009D290C" w:rsidRPr="009D290C">
        <w:rPr>
          <w:b/>
          <w:bCs/>
          <w:sz w:val="24"/>
          <w:szCs w:val="24"/>
        </w:rPr>
        <w:t>:</w:t>
      </w:r>
    </w:p>
    <w:p w14:paraId="7AFC30F0" w14:textId="027B3A30" w:rsidR="00E635BE" w:rsidRDefault="00E635BE" w:rsidP="00D77544">
      <w:pPr>
        <w:numPr>
          <w:ilvl w:val="1"/>
          <w:numId w:val="1"/>
        </w:numPr>
        <w:rPr>
          <w:sz w:val="24"/>
          <w:szCs w:val="24"/>
        </w:rPr>
      </w:pPr>
      <w:r>
        <w:rPr>
          <w:sz w:val="24"/>
          <w:szCs w:val="24"/>
        </w:rPr>
        <w:t>Proctor cannot be a fellow student, close friend, roommate, fiancé, immediate supervisor, family member related by blood or marriage, or other acquaintance with whom a conflict may exist.</w:t>
      </w:r>
    </w:p>
    <w:p w14:paraId="17679853" w14:textId="5CCC8D86" w:rsidR="00D77544" w:rsidRDefault="00E635BE" w:rsidP="00D77544">
      <w:pPr>
        <w:numPr>
          <w:ilvl w:val="1"/>
          <w:numId w:val="1"/>
        </w:numPr>
        <w:rPr>
          <w:sz w:val="24"/>
          <w:szCs w:val="24"/>
        </w:rPr>
      </w:pPr>
      <w:r>
        <w:rPr>
          <w:sz w:val="24"/>
          <w:szCs w:val="24"/>
        </w:rPr>
        <w:t>The proctor must v</w:t>
      </w:r>
      <w:r w:rsidR="00D77544">
        <w:rPr>
          <w:sz w:val="24"/>
          <w:szCs w:val="24"/>
        </w:rPr>
        <w:t>erify the student’s identi</w:t>
      </w:r>
      <w:r>
        <w:rPr>
          <w:sz w:val="24"/>
          <w:szCs w:val="24"/>
        </w:rPr>
        <w:t>t</w:t>
      </w:r>
      <w:r w:rsidR="00D77544">
        <w:rPr>
          <w:sz w:val="24"/>
          <w:szCs w:val="24"/>
        </w:rPr>
        <w:t>y via a government-issued photo identification, such as a driver’s license, state ID card, or passport.</w:t>
      </w:r>
    </w:p>
    <w:p w14:paraId="27631E85" w14:textId="77777777" w:rsidR="009D290C" w:rsidRPr="009D290C" w:rsidRDefault="009D290C" w:rsidP="009D290C">
      <w:pPr>
        <w:numPr>
          <w:ilvl w:val="1"/>
          <w:numId w:val="1"/>
        </w:numPr>
        <w:rPr>
          <w:sz w:val="24"/>
          <w:szCs w:val="24"/>
        </w:rPr>
      </w:pPr>
      <w:r w:rsidRPr="009D290C">
        <w:rPr>
          <w:sz w:val="24"/>
          <w:szCs w:val="24"/>
        </w:rPr>
        <w:t xml:space="preserve">The examination is to be completed as nearly as possible under conditions normally found in a classroom testing environment. Interruptions to the student should be avoided. </w:t>
      </w:r>
    </w:p>
    <w:p w14:paraId="4C9069A3" w14:textId="31975C9B" w:rsidR="009D290C" w:rsidRPr="004B0654" w:rsidRDefault="009D290C" w:rsidP="009D290C">
      <w:pPr>
        <w:numPr>
          <w:ilvl w:val="1"/>
          <w:numId w:val="1"/>
        </w:numPr>
        <w:rPr>
          <w:sz w:val="24"/>
          <w:szCs w:val="24"/>
        </w:rPr>
      </w:pPr>
      <w:r w:rsidRPr="004B0654">
        <w:rPr>
          <w:sz w:val="24"/>
          <w:szCs w:val="24"/>
        </w:rPr>
        <w:t>The student may only use the following resources during the examination:</w:t>
      </w:r>
    </w:p>
    <w:sdt>
      <w:sdtPr>
        <w:rPr>
          <w:color w:val="0070C0"/>
          <w:sz w:val="24"/>
          <w:szCs w:val="24"/>
        </w:rPr>
        <w:id w:val="173769343"/>
        <w:placeholder>
          <w:docPart w:val="50352F51E18847A38D2291090F2F875E"/>
        </w:placeholder>
        <w:showingPlcHdr/>
      </w:sdtPr>
      <w:sdtEndPr/>
      <w:sdtContent>
        <w:p w14:paraId="41144BAF" w14:textId="26BBE00A" w:rsidR="00607FDF" w:rsidRPr="004558E7" w:rsidRDefault="004558E7" w:rsidP="00607FDF">
          <w:pPr>
            <w:ind w:left="840"/>
            <w:rPr>
              <w:color w:val="0070C0"/>
              <w:sz w:val="24"/>
              <w:szCs w:val="24"/>
            </w:rPr>
          </w:pPr>
          <w:r w:rsidRPr="004558E7">
            <w:rPr>
              <w:color w:val="0070C0"/>
              <w:sz w:val="24"/>
              <w:szCs w:val="24"/>
            </w:rPr>
            <w:t>C</w:t>
          </w:r>
          <w:r w:rsidRPr="004558E7">
            <w:rPr>
              <w:rStyle w:val="PlaceholderText"/>
              <w:color w:val="0070C0"/>
            </w:rPr>
            <w:t>lick or tap here to enter text.</w:t>
          </w:r>
        </w:p>
      </w:sdtContent>
    </w:sdt>
    <w:p w14:paraId="4817F630" w14:textId="42A846F3" w:rsidR="009D290C" w:rsidRPr="004B0654" w:rsidRDefault="009D290C" w:rsidP="009D290C">
      <w:pPr>
        <w:numPr>
          <w:ilvl w:val="1"/>
          <w:numId w:val="1"/>
        </w:numPr>
        <w:rPr>
          <w:sz w:val="24"/>
          <w:szCs w:val="24"/>
        </w:rPr>
      </w:pPr>
      <w:r w:rsidRPr="004B0654">
        <w:rPr>
          <w:sz w:val="24"/>
          <w:szCs w:val="24"/>
        </w:rPr>
        <w:t>The maximum time limit for completing the examination is:</w:t>
      </w:r>
    </w:p>
    <w:sdt>
      <w:sdtPr>
        <w:rPr>
          <w:sz w:val="24"/>
          <w:szCs w:val="24"/>
        </w:rPr>
        <w:id w:val="-1011213767"/>
        <w:placeholder>
          <w:docPart w:val="0452CFCB75BE426FB5C6F82111C1807A"/>
        </w:placeholder>
        <w:showingPlcHdr/>
      </w:sdtPr>
      <w:sdtEndPr/>
      <w:sdtContent>
        <w:p w14:paraId="4CB6B1F7" w14:textId="29A4F771" w:rsidR="00607FDF" w:rsidRPr="009D290C" w:rsidRDefault="00607FDF" w:rsidP="00607FDF">
          <w:pPr>
            <w:ind w:left="840"/>
            <w:rPr>
              <w:sz w:val="24"/>
              <w:szCs w:val="24"/>
            </w:rPr>
          </w:pPr>
          <w:r w:rsidRPr="004B0654">
            <w:rPr>
              <w:rStyle w:val="PlaceholderText"/>
              <w:color w:val="0070C0"/>
              <w:sz w:val="24"/>
              <w:szCs w:val="24"/>
            </w:rPr>
            <w:t>Click or tap here to enter text.</w:t>
          </w:r>
        </w:p>
      </w:sdtContent>
    </w:sdt>
    <w:p w14:paraId="603A16F9" w14:textId="148832F7" w:rsidR="009D290C" w:rsidRPr="00973D80" w:rsidRDefault="009D290C" w:rsidP="009D290C">
      <w:pPr>
        <w:numPr>
          <w:ilvl w:val="1"/>
          <w:numId w:val="1"/>
        </w:numPr>
        <w:rPr>
          <w:sz w:val="24"/>
          <w:szCs w:val="24"/>
        </w:rPr>
      </w:pPr>
      <w:r w:rsidRPr="009D290C">
        <w:rPr>
          <w:sz w:val="24"/>
          <w:szCs w:val="24"/>
        </w:rPr>
        <w:t xml:space="preserve">The student is </w:t>
      </w:r>
      <w:r w:rsidRPr="00973D80">
        <w:rPr>
          <w:sz w:val="24"/>
          <w:szCs w:val="24"/>
        </w:rPr>
        <w:t>not to be left unsupervised at any time while completing an examination.</w:t>
      </w:r>
    </w:p>
    <w:p w14:paraId="77E03496" w14:textId="5280D073" w:rsidR="00BC7029" w:rsidRPr="00973D80" w:rsidRDefault="009D290C" w:rsidP="00BC7029">
      <w:pPr>
        <w:numPr>
          <w:ilvl w:val="1"/>
          <w:numId w:val="1"/>
        </w:numPr>
        <w:rPr>
          <w:sz w:val="24"/>
          <w:szCs w:val="24"/>
        </w:rPr>
      </w:pPr>
      <w:r w:rsidRPr="00973D80">
        <w:rPr>
          <w:sz w:val="24"/>
          <w:szCs w:val="24"/>
        </w:rPr>
        <w:t>Students are not allowed to keep or make copies of any part of an examination.</w:t>
      </w:r>
    </w:p>
    <w:p w14:paraId="11BA8BC6" w14:textId="0EFEF63A" w:rsidR="00E635BE" w:rsidRPr="00973D80" w:rsidRDefault="009D290C" w:rsidP="003D2A36">
      <w:pPr>
        <w:numPr>
          <w:ilvl w:val="1"/>
          <w:numId w:val="1"/>
        </w:numPr>
        <w:rPr>
          <w:sz w:val="24"/>
          <w:szCs w:val="24"/>
        </w:rPr>
      </w:pPr>
      <w:r w:rsidRPr="00973D80">
        <w:rPr>
          <w:sz w:val="24"/>
          <w:szCs w:val="24"/>
        </w:rPr>
        <w:t xml:space="preserve">After taking the exam, the student should </w:t>
      </w:r>
      <w:r w:rsidR="00D77544" w:rsidRPr="00973D80">
        <w:rPr>
          <w:sz w:val="24"/>
          <w:szCs w:val="24"/>
        </w:rPr>
        <w:t>notify the proctor of completing the online exam, or if a paper exam is used, return</w:t>
      </w:r>
      <w:r w:rsidRPr="00973D80">
        <w:rPr>
          <w:sz w:val="24"/>
          <w:szCs w:val="24"/>
        </w:rPr>
        <w:t xml:space="preserve"> the </w:t>
      </w:r>
      <w:r w:rsidR="00D77544" w:rsidRPr="00973D80">
        <w:rPr>
          <w:sz w:val="24"/>
          <w:szCs w:val="24"/>
        </w:rPr>
        <w:t xml:space="preserve">paper </w:t>
      </w:r>
      <w:r w:rsidRPr="00973D80">
        <w:rPr>
          <w:sz w:val="24"/>
          <w:szCs w:val="24"/>
        </w:rPr>
        <w:t>exam to the proctor</w:t>
      </w:r>
      <w:r w:rsidR="00D77544" w:rsidRPr="00973D80">
        <w:rPr>
          <w:sz w:val="24"/>
          <w:szCs w:val="24"/>
        </w:rPr>
        <w:t>. The proctor</w:t>
      </w:r>
      <w:r w:rsidRPr="00973D80">
        <w:rPr>
          <w:sz w:val="24"/>
          <w:szCs w:val="24"/>
        </w:rPr>
        <w:t xml:space="preserve"> will place the </w:t>
      </w:r>
      <w:r w:rsidR="00D77544" w:rsidRPr="00973D80">
        <w:rPr>
          <w:sz w:val="24"/>
          <w:szCs w:val="24"/>
        </w:rPr>
        <w:t xml:space="preserve">paper </w:t>
      </w:r>
      <w:r w:rsidRPr="00973D80">
        <w:rPr>
          <w:sz w:val="24"/>
          <w:szCs w:val="24"/>
        </w:rPr>
        <w:t>exam in a pre‐addressed envelope provided by the student, seal the envelope, and sign across the top with the time and date. The proctor will then mail the envelope to the instructor as soon as possible.</w:t>
      </w:r>
    </w:p>
    <w:p w14:paraId="342E017F" w14:textId="0449AA83" w:rsidR="00BC7029" w:rsidRPr="00973D80" w:rsidRDefault="00BC7029" w:rsidP="00BC7029">
      <w:pPr>
        <w:pStyle w:val="ListParagraph"/>
        <w:numPr>
          <w:ilvl w:val="1"/>
          <w:numId w:val="1"/>
        </w:numPr>
        <w:rPr>
          <w:sz w:val="24"/>
          <w:szCs w:val="24"/>
        </w:rPr>
      </w:pPr>
      <w:r w:rsidRPr="00973D80">
        <w:rPr>
          <w:sz w:val="24"/>
          <w:szCs w:val="24"/>
        </w:rPr>
        <w:t xml:space="preserve">For questions encountered during the exam, please contact the instructor </w:t>
      </w:r>
      <w:r w:rsidR="00B053E8">
        <w:rPr>
          <w:sz w:val="24"/>
          <w:szCs w:val="24"/>
        </w:rPr>
        <w:t xml:space="preserve">using the </w:t>
      </w:r>
      <w:r w:rsidR="006D3969">
        <w:rPr>
          <w:sz w:val="24"/>
          <w:szCs w:val="24"/>
        </w:rPr>
        <w:t xml:space="preserve">phone number or email provided </w:t>
      </w:r>
      <w:r w:rsidRPr="00973D80">
        <w:rPr>
          <w:sz w:val="24"/>
          <w:szCs w:val="24"/>
        </w:rPr>
        <w:t>at</w:t>
      </w:r>
      <w:r w:rsidR="00231DBE">
        <w:rPr>
          <w:sz w:val="24"/>
          <w:szCs w:val="24"/>
        </w:rPr>
        <w:t xml:space="preserve"> the end of this form.</w:t>
      </w:r>
    </w:p>
    <w:p w14:paraId="36CA113E" w14:textId="51A280FF" w:rsidR="00CC0327" w:rsidRPr="00DC5503" w:rsidRDefault="009D290C">
      <w:pPr>
        <w:rPr>
          <w:b/>
          <w:bCs/>
          <w:sz w:val="24"/>
          <w:szCs w:val="24"/>
        </w:rPr>
      </w:pPr>
      <w:r w:rsidRPr="00DC5503">
        <w:rPr>
          <w:b/>
          <w:bCs/>
          <w:sz w:val="24"/>
          <w:szCs w:val="24"/>
        </w:rPr>
        <w:t xml:space="preserve">If </w:t>
      </w:r>
      <w:r w:rsidR="006B139B" w:rsidRPr="00DC5503">
        <w:rPr>
          <w:b/>
          <w:bCs/>
          <w:sz w:val="24"/>
          <w:szCs w:val="24"/>
        </w:rPr>
        <w:t>you</w:t>
      </w:r>
      <w:r w:rsidRPr="00DC5503">
        <w:rPr>
          <w:b/>
          <w:bCs/>
          <w:sz w:val="24"/>
          <w:szCs w:val="24"/>
        </w:rPr>
        <w:t xml:space="preserve"> </w:t>
      </w:r>
      <w:r w:rsidR="002835B6" w:rsidRPr="00DC5503">
        <w:rPr>
          <w:b/>
          <w:bCs/>
          <w:sz w:val="24"/>
          <w:szCs w:val="24"/>
        </w:rPr>
        <w:t>agree to the requirements above</w:t>
      </w:r>
      <w:r w:rsidRPr="00DC5503">
        <w:rPr>
          <w:b/>
          <w:bCs/>
          <w:sz w:val="24"/>
          <w:szCs w:val="24"/>
        </w:rPr>
        <w:t xml:space="preserve">, please </w:t>
      </w:r>
      <w:r w:rsidR="00CC0327" w:rsidRPr="00DC5503">
        <w:rPr>
          <w:b/>
          <w:bCs/>
          <w:sz w:val="24"/>
          <w:szCs w:val="24"/>
        </w:rPr>
        <w:t xml:space="preserve">complete and </w:t>
      </w:r>
      <w:r w:rsidRPr="00DC5503">
        <w:rPr>
          <w:b/>
          <w:bCs/>
          <w:sz w:val="24"/>
          <w:szCs w:val="24"/>
        </w:rPr>
        <w:t xml:space="preserve">sign the </w:t>
      </w:r>
      <w:r w:rsidR="000A20FD" w:rsidRPr="00DC5503">
        <w:rPr>
          <w:b/>
          <w:bCs/>
          <w:sz w:val="24"/>
          <w:szCs w:val="24"/>
        </w:rPr>
        <w:t>section below,</w:t>
      </w:r>
      <w:r w:rsidRPr="00DC5503">
        <w:rPr>
          <w:b/>
          <w:bCs/>
          <w:sz w:val="24"/>
          <w:szCs w:val="24"/>
        </w:rPr>
        <w:t xml:space="preserve"> retain </w:t>
      </w:r>
      <w:r w:rsidR="00BC7029" w:rsidRPr="00DC5503">
        <w:rPr>
          <w:b/>
          <w:bCs/>
          <w:sz w:val="24"/>
          <w:szCs w:val="24"/>
        </w:rPr>
        <w:t xml:space="preserve">a copy of </w:t>
      </w:r>
      <w:r w:rsidRPr="00DC5503">
        <w:rPr>
          <w:b/>
          <w:bCs/>
          <w:sz w:val="24"/>
          <w:szCs w:val="24"/>
        </w:rPr>
        <w:t xml:space="preserve">this </w:t>
      </w:r>
      <w:r w:rsidR="00D77544" w:rsidRPr="00DC5503">
        <w:rPr>
          <w:b/>
          <w:bCs/>
          <w:sz w:val="24"/>
          <w:szCs w:val="24"/>
        </w:rPr>
        <w:t>information</w:t>
      </w:r>
      <w:r w:rsidRPr="00DC5503">
        <w:rPr>
          <w:b/>
          <w:bCs/>
          <w:sz w:val="24"/>
          <w:szCs w:val="24"/>
        </w:rPr>
        <w:t xml:space="preserve"> for your use</w:t>
      </w:r>
      <w:r w:rsidR="00FC1E50" w:rsidRPr="00DC5503">
        <w:rPr>
          <w:b/>
          <w:bCs/>
          <w:sz w:val="24"/>
          <w:szCs w:val="24"/>
        </w:rPr>
        <w:t xml:space="preserve">, and return the </w:t>
      </w:r>
      <w:r w:rsidR="00D36E31" w:rsidRPr="00DC5503">
        <w:rPr>
          <w:b/>
          <w:bCs/>
          <w:sz w:val="24"/>
          <w:szCs w:val="24"/>
        </w:rPr>
        <w:t xml:space="preserve">signed </w:t>
      </w:r>
      <w:r w:rsidR="00FC1E50" w:rsidRPr="00DC5503">
        <w:rPr>
          <w:b/>
          <w:bCs/>
          <w:sz w:val="24"/>
          <w:szCs w:val="24"/>
        </w:rPr>
        <w:t xml:space="preserve">form to the </w:t>
      </w:r>
      <w:r w:rsidR="00570258" w:rsidRPr="00DC5503">
        <w:rPr>
          <w:b/>
          <w:bCs/>
          <w:sz w:val="24"/>
          <w:szCs w:val="24"/>
        </w:rPr>
        <w:t>instructor</w:t>
      </w:r>
      <w:r w:rsidR="00FC1E50" w:rsidRPr="00DC5503">
        <w:rPr>
          <w:b/>
          <w:bCs/>
          <w:sz w:val="24"/>
          <w:szCs w:val="24"/>
        </w:rPr>
        <w:t xml:space="preserve"> </w:t>
      </w:r>
      <w:r w:rsidR="00D41FA3" w:rsidRPr="00DC5503">
        <w:rPr>
          <w:b/>
          <w:bCs/>
          <w:sz w:val="24"/>
          <w:szCs w:val="24"/>
        </w:rPr>
        <w:t xml:space="preserve">by </w:t>
      </w:r>
      <w:sdt>
        <w:sdtPr>
          <w:rPr>
            <w:b/>
            <w:bCs/>
            <w:sz w:val="24"/>
            <w:szCs w:val="24"/>
          </w:rPr>
          <w:id w:val="-998882891"/>
          <w:placeholder>
            <w:docPart w:val="DefaultPlaceholder_-1854013440"/>
          </w:placeholder>
        </w:sdtPr>
        <w:sdtContent>
          <w:r w:rsidR="00D41FA3" w:rsidRPr="00DC5503">
            <w:rPr>
              <w:b/>
              <w:bCs/>
              <w:color w:val="0070C0"/>
              <w:sz w:val="24"/>
              <w:szCs w:val="24"/>
            </w:rPr>
            <w:t>Enter Date</w:t>
          </w:r>
        </w:sdtContent>
      </w:sdt>
      <w:r w:rsidRPr="00DC5503">
        <w:rPr>
          <w:b/>
          <w:bCs/>
          <w:sz w:val="24"/>
          <w:szCs w:val="24"/>
        </w:rPr>
        <w:t>.</w:t>
      </w:r>
      <w:r w:rsidR="0041610E" w:rsidRPr="00DC5503">
        <w:rPr>
          <w:b/>
          <w:bCs/>
          <w:sz w:val="24"/>
          <w:szCs w:val="24"/>
        </w:rPr>
        <w:t xml:space="preserve"> </w:t>
      </w:r>
    </w:p>
    <w:p w14:paraId="7F6755B5" w14:textId="458AFCDB" w:rsidR="00AF6CAE" w:rsidRPr="00AF6CAE" w:rsidRDefault="00AF6CAE" w:rsidP="00AF6CAE">
      <w:pPr>
        <w:widowControl w:val="0"/>
        <w:autoSpaceDE w:val="0"/>
        <w:autoSpaceDN w:val="0"/>
        <w:spacing w:after="0" w:line="480" w:lineRule="auto"/>
        <w:rPr>
          <w:rFonts w:ascii="Calibri" w:eastAsia="Calibri" w:hAnsi="Calibri" w:cs="Calibri"/>
          <w:i/>
          <w:iCs/>
          <w:sz w:val="20"/>
          <w:szCs w:val="20"/>
        </w:rPr>
      </w:pPr>
      <w:bookmarkStart w:id="0" w:name="_Hlk514068767"/>
      <w:r w:rsidRPr="00AF6CAE">
        <w:rPr>
          <w:rFonts w:ascii="Calibri" w:eastAsia="Calibri" w:hAnsi="Calibri" w:cs="Calibri"/>
          <w:i/>
          <w:iCs/>
          <w:sz w:val="20"/>
          <w:szCs w:val="20"/>
        </w:rPr>
        <w:lastRenderedPageBreak/>
        <w:t>This section to be completed by the exam proctor.</w:t>
      </w:r>
    </w:p>
    <w:p w14:paraId="0DA46962" w14:textId="005CB3B8" w:rsidR="00AF6CAE" w:rsidRPr="00AF6CAE" w:rsidRDefault="00AF6CAE" w:rsidP="00AF6CAE">
      <w:pPr>
        <w:widowControl w:val="0"/>
        <w:autoSpaceDE w:val="0"/>
        <w:autoSpaceDN w:val="0"/>
        <w:spacing w:after="0" w:line="480" w:lineRule="auto"/>
        <w:rPr>
          <w:rFonts w:ascii="Calibri" w:eastAsia="Calibri" w:hAnsi="Calibri" w:cs="Calibri"/>
          <w:b/>
          <w:bCs/>
          <w:sz w:val="24"/>
          <w:szCs w:val="24"/>
        </w:rPr>
      </w:pPr>
      <w:r w:rsidRPr="00AF6CAE">
        <w:rPr>
          <w:rFonts w:ascii="Calibri" w:eastAsia="Calibri" w:hAnsi="Calibri" w:cs="Calibri"/>
          <w:b/>
          <w:bCs/>
          <w:sz w:val="24"/>
          <w:szCs w:val="24"/>
        </w:rPr>
        <w:t>Proctor Information</w:t>
      </w:r>
    </w:p>
    <w:p w14:paraId="11145CAF" w14:textId="493EEA04" w:rsidR="00001CFC" w:rsidRPr="004B0654" w:rsidRDefault="00001CFC" w:rsidP="0034036C">
      <w:pPr>
        <w:widowControl w:val="0"/>
        <w:autoSpaceDE w:val="0"/>
        <w:autoSpaceDN w:val="0"/>
        <w:spacing w:after="0" w:line="480" w:lineRule="auto"/>
        <w:ind w:left="720"/>
        <w:rPr>
          <w:rFonts w:ascii="Calibri" w:eastAsia="Calibri" w:hAnsi="Calibri" w:cs="Calibri"/>
          <w:sz w:val="24"/>
          <w:szCs w:val="24"/>
        </w:rPr>
      </w:pPr>
      <w:r w:rsidRPr="004B0654">
        <w:rPr>
          <w:rFonts w:ascii="Calibri" w:eastAsia="Calibri" w:hAnsi="Calibri" w:cs="Calibri"/>
          <w:sz w:val="24"/>
          <w:szCs w:val="24"/>
        </w:rPr>
        <w:t>Proctor’s Name</w:t>
      </w:r>
      <w:r w:rsidR="00AF2AE5" w:rsidRPr="004B0654">
        <w:rPr>
          <w:rFonts w:ascii="Calibri" w:eastAsia="Calibri" w:hAnsi="Calibri" w:cs="Calibri"/>
          <w:sz w:val="24"/>
          <w:szCs w:val="24"/>
        </w:rPr>
        <w:t xml:space="preserve">: </w:t>
      </w:r>
      <w:sdt>
        <w:sdtPr>
          <w:rPr>
            <w:rFonts w:ascii="Calibri" w:eastAsia="Calibri" w:hAnsi="Calibri" w:cs="Calibri"/>
            <w:sz w:val="24"/>
            <w:szCs w:val="24"/>
          </w:rPr>
          <w:id w:val="1734653888"/>
          <w:placeholder>
            <w:docPart w:val="232BE45B38534AABB8BDA5A39B16754D"/>
          </w:placeholder>
          <w:showingPlcHdr/>
        </w:sdtPr>
        <w:sdtEndPr/>
        <w:sdtContent>
          <w:r w:rsidR="00AF2AE5" w:rsidRPr="004B0654">
            <w:rPr>
              <w:rStyle w:val="PlaceholderText"/>
              <w:color w:val="0070C0"/>
              <w:sz w:val="24"/>
              <w:szCs w:val="24"/>
            </w:rPr>
            <w:t>Click or tap here to enter text.</w:t>
          </w:r>
        </w:sdtContent>
      </w:sdt>
    </w:p>
    <w:p w14:paraId="55346AA8" w14:textId="4A535CDC" w:rsidR="00001CFC" w:rsidRPr="004B0654" w:rsidRDefault="00001CFC" w:rsidP="0034036C">
      <w:pPr>
        <w:widowControl w:val="0"/>
        <w:autoSpaceDE w:val="0"/>
        <w:autoSpaceDN w:val="0"/>
        <w:spacing w:after="0" w:line="480" w:lineRule="auto"/>
        <w:ind w:left="720"/>
        <w:rPr>
          <w:rFonts w:ascii="Calibri" w:eastAsia="Calibri" w:hAnsi="Calibri" w:cs="Calibri"/>
          <w:sz w:val="24"/>
          <w:szCs w:val="24"/>
        </w:rPr>
      </w:pPr>
      <w:r w:rsidRPr="004B0654">
        <w:rPr>
          <w:rFonts w:ascii="Calibri" w:eastAsia="Calibri" w:hAnsi="Calibri" w:cs="Calibri"/>
          <w:sz w:val="24"/>
          <w:szCs w:val="24"/>
        </w:rPr>
        <w:t>Proctor’s Position</w:t>
      </w:r>
      <w:r w:rsidR="00AF2AE5" w:rsidRPr="004B0654">
        <w:rPr>
          <w:rFonts w:ascii="Calibri" w:eastAsia="Calibri" w:hAnsi="Calibri" w:cs="Calibri"/>
          <w:sz w:val="24"/>
          <w:szCs w:val="24"/>
        </w:rPr>
        <w:t xml:space="preserve">: </w:t>
      </w:r>
      <w:sdt>
        <w:sdtPr>
          <w:rPr>
            <w:rFonts w:ascii="Calibri" w:eastAsia="Calibri" w:hAnsi="Calibri" w:cs="Calibri"/>
            <w:sz w:val="24"/>
            <w:szCs w:val="24"/>
          </w:rPr>
          <w:id w:val="-559248203"/>
          <w:placeholder>
            <w:docPart w:val="6915A773A19D475E83B2CE92D06330D6"/>
          </w:placeholder>
          <w:showingPlcHdr/>
        </w:sdtPr>
        <w:sdtEndPr/>
        <w:sdtContent>
          <w:r w:rsidR="00AF2AE5" w:rsidRPr="004B0654">
            <w:rPr>
              <w:rStyle w:val="PlaceholderText"/>
              <w:color w:val="0070C0"/>
              <w:sz w:val="24"/>
              <w:szCs w:val="24"/>
            </w:rPr>
            <w:t>Click or tap here to enter text.</w:t>
          </w:r>
        </w:sdtContent>
      </w:sdt>
    </w:p>
    <w:p w14:paraId="35AAF107" w14:textId="2DCB0580" w:rsidR="00001CFC" w:rsidRPr="004B0654" w:rsidRDefault="00001CFC" w:rsidP="0034036C">
      <w:pPr>
        <w:widowControl w:val="0"/>
        <w:tabs>
          <w:tab w:val="left" w:pos="5085"/>
        </w:tabs>
        <w:autoSpaceDE w:val="0"/>
        <w:autoSpaceDN w:val="0"/>
        <w:spacing w:after="0" w:line="480" w:lineRule="auto"/>
        <w:ind w:left="720"/>
        <w:rPr>
          <w:rFonts w:ascii="Calibri" w:eastAsia="Calibri" w:hAnsi="Calibri" w:cs="Calibri"/>
          <w:sz w:val="24"/>
          <w:szCs w:val="24"/>
        </w:rPr>
      </w:pPr>
      <w:r w:rsidRPr="004B0654">
        <w:rPr>
          <w:rFonts w:ascii="Calibri" w:eastAsia="Calibri" w:hAnsi="Calibri" w:cs="Calibri"/>
          <w:sz w:val="24"/>
          <w:szCs w:val="24"/>
        </w:rPr>
        <w:t>Proctor’s Place of</w:t>
      </w:r>
      <w:r w:rsidRPr="004B0654">
        <w:rPr>
          <w:rFonts w:ascii="Calibri" w:eastAsia="Calibri" w:hAnsi="Calibri" w:cs="Calibri"/>
          <w:spacing w:val="-6"/>
          <w:sz w:val="24"/>
          <w:szCs w:val="24"/>
        </w:rPr>
        <w:t xml:space="preserve"> </w:t>
      </w:r>
      <w:r w:rsidRPr="004B0654">
        <w:rPr>
          <w:rFonts w:ascii="Calibri" w:eastAsia="Calibri" w:hAnsi="Calibri" w:cs="Calibri"/>
          <w:sz w:val="24"/>
          <w:szCs w:val="24"/>
        </w:rPr>
        <w:t>Employment</w:t>
      </w:r>
      <w:r w:rsidR="00AF2AE5" w:rsidRPr="004B0654">
        <w:rPr>
          <w:rFonts w:ascii="Calibri" w:eastAsia="Calibri" w:hAnsi="Calibri" w:cs="Calibri"/>
          <w:sz w:val="24"/>
          <w:szCs w:val="24"/>
        </w:rPr>
        <w:t xml:space="preserve">: </w:t>
      </w:r>
      <w:sdt>
        <w:sdtPr>
          <w:rPr>
            <w:rFonts w:ascii="Calibri" w:eastAsia="Calibri" w:hAnsi="Calibri" w:cs="Calibri"/>
            <w:sz w:val="24"/>
            <w:szCs w:val="24"/>
          </w:rPr>
          <w:id w:val="1793319783"/>
          <w:placeholder>
            <w:docPart w:val="04F8C34185C7497EB37BB07BE63581BC"/>
          </w:placeholder>
          <w:showingPlcHdr/>
        </w:sdtPr>
        <w:sdtEndPr/>
        <w:sdtContent>
          <w:r w:rsidR="00AF2AE5" w:rsidRPr="004B0654">
            <w:rPr>
              <w:rStyle w:val="PlaceholderText"/>
              <w:color w:val="0070C0"/>
              <w:sz w:val="24"/>
              <w:szCs w:val="24"/>
            </w:rPr>
            <w:t>Click or tap here to enter text.</w:t>
          </w:r>
        </w:sdtContent>
      </w:sdt>
    </w:p>
    <w:p w14:paraId="1B84103D" w14:textId="53E335A1" w:rsidR="00001CFC" w:rsidRPr="004B0654" w:rsidRDefault="00CC0327" w:rsidP="0034036C">
      <w:pPr>
        <w:widowControl w:val="0"/>
        <w:tabs>
          <w:tab w:val="left" w:pos="5085"/>
        </w:tabs>
        <w:autoSpaceDE w:val="0"/>
        <w:autoSpaceDN w:val="0"/>
        <w:spacing w:after="0" w:line="480" w:lineRule="auto"/>
        <w:ind w:left="720"/>
        <w:rPr>
          <w:rFonts w:ascii="Calibri" w:eastAsia="Calibri" w:hAnsi="Calibri" w:cs="Calibri"/>
          <w:sz w:val="24"/>
          <w:szCs w:val="24"/>
        </w:rPr>
      </w:pPr>
      <w:r w:rsidRPr="004B0654">
        <w:rPr>
          <w:rFonts w:ascii="Calibri" w:eastAsia="Calibri" w:hAnsi="Calibri" w:cs="Calibri"/>
          <w:sz w:val="24"/>
          <w:szCs w:val="24"/>
        </w:rPr>
        <w:t>Proctor’s Employment</w:t>
      </w:r>
      <w:r w:rsidRPr="004B0654">
        <w:rPr>
          <w:rFonts w:ascii="Calibri" w:eastAsia="Calibri" w:hAnsi="Calibri" w:cs="Calibri"/>
          <w:spacing w:val="-1"/>
          <w:sz w:val="24"/>
          <w:szCs w:val="24"/>
        </w:rPr>
        <w:t xml:space="preserve"> </w:t>
      </w:r>
      <w:r w:rsidR="00AF2AE5" w:rsidRPr="004B0654">
        <w:rPr>
          <w:rFonts w:ascii="Calibri" w:eastAsia="Calibri" w:hAnsi="Calibri" w:cs="Calibri"/>
          <w:sz w:val="24"/>
          <w:szCs w:val="24"/>
        </w:rPr>
        <w:t xml:space="preserve">Address: </w:t>
      </w:r>
      <w:sdt>
        <w:sdtPr>
          <w:rPr>
            <w:rFonts w:ascii="Calibri" w:eastAsia="Calibri" w:hAnsi="Calibri" w:cs="Calibri"/>
            <w:sz w:val="24"/>
            <w:szCs w:val="24"/>
          </w:rPr>
          <w:id w:val="1889762586"/>
          <w:placeholder>
            <w:docPart w:val="794E9AFDCB2F498C87E20EA5D4B644B3"/>
          </w:placeholder>
          <w:showingPlcHdr/>
        </w:sdtPr>
        <w:sdtEndPr/>
        <w:sdtContent>
          <w:r w:rsidR="00AF2AE5" w:rsidRPr="004B0654">
            <w:rPr>
              <w:rStyle w:val="PlaceholderText"/>
              <w:color w:val="0070C0"/>
              <w:sz w:val="24"/>
              <w:szCs w:val="24"/>
            </w:rPr>
            <w:t>Click or tap here to enter text.</w:t>
          </w:r>
        </w:sdtContent>
      </w:sdt>
    </w:p>
    <w:p w14:paraId="4AB27705" w14:textId="75F5949E" w:rsidR="00001CFC" w:rsidRPr="004B0654" w:rsidRDefault="00001CFC" w:rsidP="0034036C">
      <w:pPr>
        <w:widowControl w:val="0"/>
        <w:autoSpaceDE w:val="0"/>
        <w:autoSpaceDN w:val="0"/>
        <w:spacing w:after="0" w:line="480" w:lineRule="auto"/>
        <w:ind w:left="720"/>
        <w:rPr>
          <w:rFonts w:ascii="Calibri" w:eastAsia="Calibri" w:hAnsi="Calibri" w:cs="Calibri"/>
          <w:sz w:val="24"/>
          <w:szCs w:val="24"/>
        </w:rPr>
      </w:pPr>
      <w:r w:rsidRPr="004B0654">
        <w:rPr>
          <w:rFonts w:ascii="Calibri" w:eastAsia="Calibri" w:hAnsi="Calibri" w:cs="Calibri"/>
          <w:sz w:val="24"/>
          <w:szCs w:val="24"/>
        </w:rPr>
        <w:t>Proctor’s Phone Number</w:t>
      </w:r>
      <w:r w:rsidR="00AF2AE5" w:rsidRPr="004B0654">
        <w:rPr>
          <w:rFonts w:ascii="Calibri" w:eastAsia="Calibri" w:hAnsi="Calibri" w:cs="Calibri"/>
          <w:sz w:val="24"/>
          <w:szCs w:val="24"/>
        </w:rPr>
        <w:t xml:space="preserve">: </w:t>
      </w:r>
      <w:sdt>
        <w:sdtPr>
          <w:rPr>
            <w:rFonts w:ascii="Calibri" w:eastAsia="Calibri" w:hAnsi="Calibri" w:cs="Calibri"/>
            <w:sz w:val="24"/>
            <w:szCs w:val="24"/>
          </w:rPr>
          <w:id w:val="-1363197209"/>
          <w:placeholder>
            <w:docPart w:val="BD90334B246F46098EBB1EF75006A984"/>
          </w:placeholder>
          <w:showingPlcHdr/>
        </w:sdtPr>
        <w:sdtEndPr/>
        <w:sdtContent>
          <w:r w:rsidR="00AF2AE5" w:rsidRPr="004B0654">
            <w:rPr>
              <w:rStyle w:val="PlaceholderText"/>
              <w:color w:val="0070C0"/>
              <w:sz w:val="24"/>
              <w:szCs w:val="24"/>
            </w:rPr>
            <w:t>Click or tap here to enter text.</w:t>
          </w:r>
        </w:sdtContent>
      </w:sdt>
    </w:p>
    <w:p w14:paraId="5FF6D0E1" w14:textId="77C47BAB" w:rsidR="00001CFC" w:rsidRPr="004B0654" w:rsidRDefault="00001CFC" w:rsidP="0034036C">
      <w:pPr>
        <w:widowControl w:val="0"/>
        <w:autoSpaceDE w:val="0"/>
        <w:autoSpaceDN w:val="0"/>
        <w:spacing w:after="0" w:line="480" w:lineRule="auto"/>
        <w:ind w:left="720"/>
        <w:rPr>
          <w:rFonts w:ascii="Calibri" w:eastAsia="Calibri" w:hAnsi="Calibri" w:cs="Calibri"/>
          <w:sz w:val="24"/>
          <w:szCs w:val="24"/>
        </w:rPr>
      </w:pPr>
      <w:r w:rsidRPr="004B0654">
        <w:rPr>
          <w:rFonts w:ascii="Calibri" w:eastAsia="Calibri" w:hAnsi="Calibri" w:cs="Calibri"/>
          <w:sz w:val="24"/>
          <w:szCs w:val="24"/>
        </w:rPr>
        <w:t>Proctor’s Email Address</w:t>
      </w:r>
      <w:r w:rsidR="00AF2AE5" w:rsidRPr="004B0654">
        <w:rPr>
          <w:rFonts w:ascii="Calibri" w:eastAsia="Calibri" w:hAnsi="Calibri" w:cs="Calibri"/>
          <w:sz w:val="24"/>
          <w:szCs w:val="24"/>
        </w:rPr>
        <w:t xml:space="preserve">: </w:t>
      </w:r>
      <w:sdt>
        <w:sdtPr>
          <w:rPr>
            <w:rFonts w:ascii="Calibri" w:eastAsia="Calibri" w:hAnsi="Calibri" w:cs="Calibri"/>
            <w:sz w:val="24"/>
            <w:szCs w:val="24"/>
          </w:rPr>
          <w:id w:val="-1185751365"/>
          <w:placeholder>
            <w:docPart w:val="3DC446A08F4E436791FF98900E583C70"/>
          </w:placeholder>
          <w:showingPlcHdr/>
        </w:sdtPr>
        <w:sdtEndPr/>
        <w:sdtContent>
          <w:r w:rsidR="00AF2AE5" w:rsidRPr="004B0654">
            <w:rPr>
              <w:rStyle w:val="PlaceholderText"/>
              <w:color w:val="0070C0"/>
              <w:sz w:val="24"/>
              <w:szCs w:val="24"/>
            </w:rPr>
            <w:t>Click or tap here to enter text.</w:t>
          </w:r>
        </w:sdtContent>
      </w:sdt>
    </w:p>
    <w:p w14:paraId="714C64B9" w14:textId="2295784F" w:rsidR="00001CFC" w:rsidRPr="00E635BE" w:rsidRDefault="00001CFC" w:rsidP="0034036C">
      <w:pPr>
        <w:widowControl w:val="0"/>
        <w:autoSpaceDE w:val="0"/>
        <w:autoSpaceDN w:val="0"/>
        <w:spacing w:after="0" w:line="239" w:lineRule="exact"/>
        <w:ind w:left="720"/>
        <w:rPr>
          <w:rFonts w:ascii="Calibri" w:eastAsia="Calibri" w:hAnsi="Calibri" w:cs="Calibri"/>
          <w:sz w:val="24"/>
          <w:szCs w:val="24"/>
          <w:u w:val="single"/>
        </w:rPr>
      </w:pPr>
      <w:r w:rsidRPr="004B0654">
        <w:rPr>
          <w:rFonts w:ascii="Calibri" w:eastAsia="Calibri" w:hAnsi="Calibri" w:cs="Calibri"/>
          <w:sz w:val="24"/>
          <w:szCs w:val="24"/>
        </w:rPr>
        <w:t>Proctor’s Signature</w:t>
      </w:r>
      <w:r w:rsidR="00AF2AE5">
        <w:rPr>
          <w:rFonts w:ascii="Calibri" w:eastAsia="Calibri" w:hAnsi="Calibri" w:cs="Calibri"/>
          <w:sz w:val="24"/>
          <w:szCs w:val="24"/>
        </w:rPr>
        <w:t xml:space="preserve">:  </w:t>
      </w:r>
    </w:p>
    <w:p w14:paraId="77DF2CE9" w14:textId="5B352E63" w:rsidR="00001CFC" w:rsidRPr="00AF2AE5" w:rsidRDefault="0034036C" w:rsidP="00001CFC">
      <w:pPr>
        <w:widowControl w:val="0"/>
        <w:autoSpaceDE w:val="0"/>
        <w:autoSpaceDN w:val="0"/>
        <w:spacing w:after="0" w:line="239" w:lineRule="exact"/>
        <w:ind w:left="120"/>
        <w:rPr>
          <w:rFonts w:ascii="Calibri" w:eastAsia="Calibri" w:hAnsi="Calibri" w:cs="Calibri"/>
          <w:sz w:val="24"/>
          <w:szCs w:val="24"/>
        </w:rPr>
      </w:pPr>
      <w:r w:rsidRPr="004B0654">
        <w:rPr>
          <w:rFonts w:ascii="Calibri" w:eastAsia="Calibri" w:hAnsi="Calibri" w:cs="Calibri"/>
          <w:noProof/>
          <w:sz w:val="24"/>
          <w:szCs w:val="24"/>
        </w:rPr>
        <mc:AlternateContent>
          <mc:Choice Requires="wps">
            <w:drawing>
              <wp:anchor distT="0" distB="0" distL="114300" distR="114300" simplePos="0" relativeHeight="251659264" behindDoc="0" locked="0" layoutInCell="1" allowOverlap="1" wp14:anchorId="622358BB" wp14:editId="16CA73A6">
                <wp:simplePos x="0" y="0"/>
                <wp:positionH relativeFrom="column">
                  <wp:posOffset>1777890</wp:posOffset>
                </wp:positionH>
                <wp:positionV relativeFrom="paragraph">
                  <wp:posOffset>13694</wp:posOffset>
                </wp:positionV>
                <wp:extent cx="3895725" cy="9525"/>
                <wp:effectExtent l="0" t="0" r="28575" b="28575"/>
                <wp:wrapNone/>
                <wp:docPr id="29" name="Straight Connector 1"/>
                <wp:cNvGraphicFramePr/>
                <a:graphic xmlns:a="http://schemas.openxmlformats.org/drawingml/2006/main">
                  <a:graphicData uri="http://schemas.microsoft.com/office/word/2010/wordprocessingShape">
                    <wps:wsp>
                      <wps:cNvCnPr/>
                      <wps:spPr>
                        <a:xfrm>
                          <a:off x="0" y="0"/>
                          <a:ext cx="38957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D417E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0pt,1.1pt" to="446.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" strokecolor="black [3213]" strokeweight=".5pt">
                <v:stroke joinstyle="miter"/>
              </v:line>
            </w:pict>
          </mc:Fallback>
        </mc:AlternateContent>
      </w:r>
    </w:p>
    <w:p w14:paraId="30DC481F" w14:textId="29E674EA" w:rsidR="00B47349" w:rsidRDefault="00001CFC" w:rsidP="0056276E">
      <w:pPr>
        <w:widowControl w:val="0"/>
        <w:autoSpaceDE w:val="0"/>
        <w:autoSpaceDN w:val="0"/>
        <w:spacing w:after="0" w:line="239" w:lineRule="exact"/>
        <w:ind w:left="2340" w:right="1530"/>
        <w:rPr>
          <w:rFonts w:ascii="Calibri" w:eastAsia="Calibri" w:hAnsi="Calibri" w:cs="Calibri"/>
        </w:rPr>
      </w:pPr>
      <w:r w:rsidRPr="00001CFC">
        <w:rPr>
          <w:rFonts w:ascii="Calibri" w:eastAsia="Calibri" w:hAnsi="Calibri" w:cs="Calibri"/>
        </w:rPr>
        <w:t xml:space="preserve">By signing, I indicate that the above information is correct, that I meet the criteria </w:t>
      </w:r>
      <w:r w:rsidRPr="00001CFC">
        <w:rPr>
          <w:rFonts w:ascii="Calibri" w:eastAsia="Calibri" w:hAnsi="Calibri" w:cs="Calibri"/>
          <w:b/>
        </w:rPr>
        <w:t xml:space="preserve">described </w:t>
      </w:r>
      <w:r w:rsidR="00975E69">
        <w:rPr>
          <w:rFonts w:ascii="Calibri" w:eastAsia="Calibri" w:hAnsi="Calibri" w:cs="Calibri"/>
          <w:b/>
        </w:rPr>
        <w:t>above</w:t>
      </w:r>
      <w:r w:rsidRPr="00001CFC">
        <w:rPr>
          <w:rFonts w:ascii="Calibri" w:eastAsia="Calibri" w:hAnsi="Calibri" w:cs="Calibri"/>
          <w:b/>
          <w:spacing w:val="21"/>
        </w:rPr>
        <w:t xml:space="preserve"> </w:t>
      </w:r>
      <w:r w:rsidRPr="00001CFC">
        <w:rPr>
          <w:rFonts w:ascii="Calibri" w:eastAsia="Calibri" w:hAnsi="Calibri" w:cs="Calibri"/>
        </w:rPr>
        <w:t>for</w:t>
      </w:r>
      <w:r w:rsidRPr="00001CFC">
        <w:rPr>
          <w:rFonts w:ascii="Calibri" w:eastAsia="Calibri" w:hAnsi="Calibri" w:cs="Calibri"/>
          <w:spacing w:val="21"/>
        </w:rPr>
        <w:t xml:space="preserve"> </w:t>
      </w:r>
      <w:r w:rsidRPr="00001CFC">
        <w:rPr>
          <w:rFonts w:ascii="Calibri" w:eastAsia="Calibri" w:hAnsi="Calibri" w:cs="Calibri"/>
        </w:rPr>
        <w:t>a</w:t>
      </w:r>
      <w:r w:rsidRPr="00001CFC">
        <w:rPr>
          <w:rFonts w:ascii="Calibri" w:eastAsia="Calibri" w:hAnsi="Calibri" w:cs="Calibri"/>
          <w:spacing w:val="21"/>
        </w:rPr>
        <w:t xml:space="preserve"> </w:t>
      </w:r>
      <w:r w:rsidRPr="00001CFC">
        <w:rPr>
          <w:rFonts w:ascii="Calibri" w:eastAsia="Calibri" w:hAnsi="Calibri" w:cs="Calibri"/>
        </w:rPr>
        <w:t>test</w:t>
      </w:r>
      <w:r w:rsidRPr="00001CFC">
        <w:rPr>
          <w:rFonts w:ascii="Calibri" w:eastAsia="Calibri" w:hAnsi="Calibri" w:cs="Calibri"/>
          <w:spacing w:val="21"/>
        </w:rPr>
        <w:t xml:space="preserve"> </w:t>
      </w:r>
      <w:r w:rsidRPr="00001CFC">
        <w:rPr>
          <w:rFonts w:ascii="Calibri" w:eastAsia="Calibri" w:hAnsi="Calibri" w:cs="Calibri"/>
        </w:rPr>
        <w:t>proctor,</w:t>
      </w:r>
      <w:r w:rsidRPr="00001CFC">
        <w:rPr>
          <w:rFonts w:ascii="Calibri" w:eastAsia="Calibri" w:hAnsi="Calibri" w:cs="Calibri"/>
          <w:spacing w:val="21"/>
        </w:rPr>
        <w:t xml:space="preserve"> </w:t>
      </w:r>
      <w:r w:rsidRPr="00001CFC">
        <w:rPr>
          <w:rFonts w:ascii="Calibri" w:eastAsia="Calibri" w:hAnsi="Calibri" w:cs="Calibri"/>
        </w:rPr>
        <w:t>and</w:t>
      </w:r>
      <w:r w:rsidRPr="00001CFC">
        <w:rPr>
          <w:rFonts w:ascii="Calibri" w:eastAsia="Calibri" w:hAnsi="Calibri" w:cs="Calibri"/>
          <w:spacing w:val="21"/>
        </w:rPr>
        <w:t xml:space="preserve"> </w:t>
      </w:r>
      <w:r w:rsidRPr="00001CFC">
        <w:rPr>
          <w:rFonts w:ascii="Calibri" w:eastAsia="Calibri" w:hAnsi="Calibri" w:cs="Calibri"/>
        </w:rPr>
        <w:t>that</w:t>
      </w:r>
      <w:r w:rsidRPr="00001CFC">
        <w:rPr>
          <w:rFonts w:ascii="Calibri" w:eastAsia="Calibri" w:hAnsi="Calibri" w:cs="Calibri"/>
          <w:spacing w:val="21"/>
        </w:rPr>
        <w:t xml:space="preserve"> </w:t>
      </w:r>
      <w:r w:rsidRPr="00001CFC">
        <w:rPr>
          <w:rFonts w:ascii="Calibri" w:eastAsia="Calibri" w:hAnsi="Calibri" w:cs="Calibri"/>
        </w:rPr>
        <w:t>I</w:t>
      </w:r>
      <w:r w:rsidRPr="00001CFC">
        <w:rPr>
          <w:rFonts w:ascii="Calibri" w:eastAsia="Calibri" w:hAnsi="Calibri" w:cs="Calibri"/>
          <w:spacing w:val="21"/>
        </w:rPr>
        <w:t xml:space="preserve"> </w:t>
      </w:r>
      <w:r w:rsidRPr="00001CFC">
        <w:rPr>
          <w:rFonts w:ascii="Calibri" w:eastAsia="Calibri" w:hAnsi="Calibri" w:cs="Calibri"/>
        </w:rPr>
        <w:t>will</w:t>
      </w:r>
      <w:r w:rsidRPr="00001CFC">
        <w:rPr>
          <w:rFonts w:ascii="Calibri" w:eastAsia="Calibri" w:hAnsi="Calibri" w:cs="Calibri"/>
          <w:spacing w:val="21"/>
        </w:rPr>
        <w:t xml:space="preserve"> </w:t>
      </w:r>
      <w:r w:rsidRPr="00001CFC">
        <w:rPr>
          <w:rFonts w:ascii="Calibri" w:eastAsia="Calibri" w:hAnsi="Calibri" w:cs="Calibri"/>
        </w:rPr>
        <w:t>help</w:t>
      </w:r>
      <w:r w:rsidRPr="00001CFC">
        <w:rPr>
          <w:rFonts w:ascii="Calibri" w:eastAsia="Calibri" w:hAnsi="Calibri" w:cs="Calibri"/>
          <w:spacing w:val="21"/>
        </w:rPr>
        <w:t xml:space="preserve"> </w:t>
      </w:r>
      <w:r w:rsidRPr="00001CFC">
        <w:rPr>
          <w:rFonts w:ascii="Calibri" w:eastAsia="Calibri" w:hAnsi="Calibri" w:cs="Calibri"/>
        </w:rPr>
        <w:t xml:space="preserve">the student follow the </w:t>
      </w:r>
      <w:r w:rsidR="00E635BE" w:rsidRPr="00001CFC">
        <w:rPr>
          <w:rFonts w:ascii="Calibri" w:eastAsia="Calibri" w:hAnsi="Calibri" w:cs="Calibri"/>
        </w:rPr>
        <w:t xml:space="preserve">included </w:t>
      </w:r>
      <w:r w:rsidRPr="00001CFC">
        <w:rPr>
          <w:rFonts w:ascii="Calibri" w:eastAsia="Calibri" w:hAnsi="Calibri" w:cs="Calibri"/>
        </w:rPr>
        <w:t>instructions.</w:t>
      </w:r>
      <w:bookmarkEnd w:id="0"/>
    </w:p>
    <w:p w14:paraId="29B63CBE" w14:textId="77777777" w:rsidR="0056276E" w:rsidRPr="0056276E" w:rsidRDefault="0056276E" w:rsidP="0056276E">
      <w:pPr>
        <w:widowControl w:val="0"/>
        <w:autoSpaceDE w:val="0"/>
        <w:autoSpaceDN w:val="0"/>
        <w:spacing w:after="0" w:line="239" w:lineRule="exact"/>
        <w:ind w:left="2340" w:right="1530"/>
        <w:rPr>
          <w:rFonts w:ascii="Calibri" w:eastAsia="Calibri" w:hAnsi="Calibri" w:cs="Calibri"/>
        </w:rPr>
      </w:pPr>
    </w:p>
    <w:p w14:paraId="3FDF18B8" w14:textId="276CF3E0" w:rsidR="00B47349" w:rsidRDefault="00DC5503" w:rsidP="00BC7029">
      <w:r>
        <w:pict w14:anchorId="673979C1">
          <v:rect id="_x0000_i1025" style="width:7in;height:1.5pt" o:hralign="center" o:hrstd="t" o:hrnoshade="t" o:hr="t" fillcolor="black [3213]" stroked="f"/>
        </w:pict>
      </w:r>
    </w:p>
    <w:p w14:paraId="579B1373" w14:textId="0335323F" w:rsidR="00E7799A" w:rsidRPr="002835B6" w:rsidRDefault="00E7799A" w:rsidP="00E7799A">
      <w:pPr>
        <w:widowControl w:val="0"/>
        <w:autoSpaceDE w:val="0"/>
        <w:autoSpaceDN w:val="0"/>
        <w:spacing w:after="0" w:line="480" w:lineRule="auto"/>
        <w:rPr>
          <w:rFonts w:ascii="Calibri" w:eastAsia="Calibri" w:hAnsi="Calibri" w:cs="Calibri"/>
          <w:i/>
          <w:iCs/>
          <w:sz w:val="20"/>
          <w:szCs w:val="20"/>
        </w:rPr>
      </w:pPr>
      <w:r w:rsidRPr="002835B6">
        <w:rPr>
          <w:rFonts w:ascii="Calibri" w:eastAsia="Calibri" w:hAnsi="Calibri" w:cs="Calibri"/>
          <w:i/>
          <w:iCs/>
          <w:sz w:val="20"/>
          <w:szCs w:val="20"/>
        </w:rPr>
        <w:t>This section to be completed by the instructor.</w:t>
      </w:r>
    </w:p>
    <w:p w14:paraId="72311BA2" w14:textId="77777777" w:rsidR="0034036C" w:rsidRPr="007F5F87" w:rsidRDefault="0034036C" w:rsidP="00337590">
      <w:pPr>
        <w:widowControl w:val="0"/>
        <w:autoSpaceDE w:val="0"/>
        <w:autoSpaceDN w:val="0"/>
        <w:spacing w:after="0" w:line="480" w:lineRule="auto"/>
        <w:rPr>
          <w:rFonts w:ascii="Calibri" w:eastAsia="Calibri" w:hAnsi="Calibri" w:cs="Calibri"/>
          <w:b/>
          <w:bCs/>
          <w:sz w:val="24"/>
          <w:szCs w:val="24"/>
        </w:rPr>
      </w:pPr>
      <w:r w:rsidRPr="007F5F87">
        <w:rPr>
          <w:rFonts w:ascii="Calibri" w:eastAsia="Calibri" w:hAnsi="Calibri" w:cs="Calibri"/>
          <w:b/>
          <w:bCs/>
          <w:sz w:val="24"/>
          <w:szCs w:val="24"/>
        </w:rPr>
        <w:t>Student Information</w:t>
      </w:r>
    </w:p>
    <w:p w14:paraId="3347751C" w14:textId="7D9903BB" w:rsidR="00E7799A" w:rsidRPr="004B0654" w:rsidRDefault="00E7799A" w:rsidP="00F52D11">
      <w:pPr>
        <w:widowControl w:val="0"/>
        <w:autoSpaceDE w:val="0"/>
        <w:autoSpaceDN w:val="0"/>
        <w:spacing w:after="0" w:line="480" w:lineRule="auto"/>
        <w:ind w:left="720"/>
        <w:rPr>
          <w:rFonts w:ascii="Calibri" w:eastAsia="Calibri" w:hAnsi="Calibri" w:cs="Calibri"/>
          <w:sz w:val="24"/>
          <w:szCs w:val="24"/>
        </w:rPr>
      </w:pPr>
      <w:r w:rsidRPr="004B0654">
        <w:rPr>
          <w:rFonts w:ascii="Calibri" w:eastAsia="Calibri" w:hAnsi="Calibri" w:cs="Calibri"/>
          <w:sz w:val="24"/>
          <w:szCs w:val="24"/>
        </w:rPr>
        <w:t xml:space="preserve">Student’s Name: </w:t>
      </w:r>
      <w:sdt>
        <w:sdtPr>
          <w:rPr>
            <w:rFonts w:ascii="Calibri" w:eastAsia="Calibri" w:hAnsi="Calibri" w:cs="Calibri"/>
            <w:sz w:val="24"/>
            <w:szCs w:val="24"/>
          </w:rPr>
          <w:id w:val="859009556"/>
          <w:placeholder>
            <w:docPart w:val="65161F302F544535BBF720F8C29E69DE"/>
          </w:placeholder>
          <w:showingPlcHdr/>
        </w:sdtPr>
        <w:sdtEndPr/>
        <w:sdtContent>
          <w:r w:rsidRPr="004B0654">
            <w:rPr>
              <w:rStyle w:val="PlaceholderText"/>
              <w:color w:val="0070C0"/>
              <w:sz w:val="24"/>
              <w:szCs w:val="24"/>
            </w:rPr>
            <w:t>Click or tap here to enter text.</w:t>
          </w:r>
        </w:sdtContent>
      </w:sdt>
    </w:p>
    <w:p w14:paraId="576493E7" w14:textId="77777777" w:rsidR="00E7799A" w:rsidRPr="004B0654" w:rsidRDefault="00E7799A" w:rsidP="00F52D11">
      <w:pPr>
        <w:widowControl w:val="0"/>
        <w:autoSpaceDE w:val="0"/>
        <w:autoSpaceDN w:val="0"/>
        <w:spacing w:before="2" w:after="0" w:line="480" w:lineRule="auto"/>
        <w:ind w:left="720"/>
        <w:rPr>
          <w:rFonts w:ascii="Calibri" w:eastAsia="Calibri" w:hAnsi="Calibri" w:cs="Calibri"/>
          <w:sz w:val="24"/>
          <w:szCs w:val="24"/>
        </w:rPr>
      </w:pPr>
      <w:r w:rsidRPr="004B0654">
        <w:rPr>
          <w:rFonts w:ascii="Calibri" w:eastAsia="Calibri" w:hAnsi="Calibri" w:cs="Calibri"/>
          <w:sz w:val="24"/>
          <w:szCs w:val="24"/>
        </w:rPr>
        <w:t xml:space="preserve">Student’s Email Address: </w:t>
      </w:r>
      <w:sdt>
        <w:sdtPr>
          <w:rPr>
            <w:rFonts w:ascii="Calibri" w:eastAsia="Calibri" w:hAnsi="Calibri" w:cs="Calibri"/>
            <w:sz w:val="24"/>
            <w:szCs w:val="24"/>
          </w:rPr>
          <w:id w:val="-1193222389"/>
          <w:placeholder>
            <w:docPart w:val="C0575E4709E04337B5FA5A81F17390A8"/>
          </w:placeholder>
          <w:showingPlcHdr/>
        </w:sdtPr>
        <w:sdtEndPr/>
        <w:sdtContent>
          <w:r w:rsidRPr="004B0654">
            <w:rPr>
              <w:rStyle w:val="PlaceholderText"/>
              <w:color w:val="0070C0"/>
              <w:sz w:val="24"/>
              <w:szCs w:val="24"/>
            </w:rPr>
            <w:t>Click or tap here to enter text.</w:t>
          </w:r>
        </w:sdtContent>
      </w:sdt>
    </w:p>
    <w:p w14:paraId="66155B91" w14:textId="51110BC3" w:rsidR="00E635BE" w:rsidRPr="00922635" w:rsidRDefault="00B053E8" w:rsidP="00922635">
      <w:pPr>
        <w:pStyle w:val="NoSpacing"/>
        <w:rPr>
          <w:b/>
          <w:bCs/>
          <w:sz w:val="24"/>
          <w:szCs w:val="24"/>
        </w:rPr>
      </w:pPr>
      <w:r w:rsidRPr="00922635">
        <w:rPr>
          <w:b/>
          <w:bCs/>
          <w:sz w:val="24"/>
          <w:szCs w:val="24"/>
        </w:rPr>
        <w:t>Instructor Information</w:t>
      </w:r>
    </w:p>
    <w:p w14:paraId="58491E68" w14:textId="77777777" w:rsidR="00231DBE" w:rsidRDefault="00231DBE" w:rsidP="00922635">
      <w:pPr>
        <w:pStyle w:val="NoSpacing"/>
        <w:rPr>
          <w:rFonts w:ascii="Calibri" w:eastAsia="Calibri" w:hAnsi="Calibri" w:cs="Calibri"/>
          <w:b/>
          <w:bCs/>
        </w:rPr>
      </w:pPr>
    </w:p>
    <w:p w14:paraId="6BAFC69F" w14:textId="3954C49E" w:rsidR="00E635BE" w:rsidRPr="004B0654" w:rsidRDefault="00570258" w:rsidP="00F52D11">
      <w:pPr>
        <w:widowControl w:val="0"/>
        <w:tabs>
          <w:tab w:val="left" w:pos="4638"/>
        </w:tabs>
        <w:autoSpaceDE w:val="0"/>
        <w:autoSpaceDN w:val="0"/>
        <w:spacing w:after="0" w:line="480" w:lineRule="auto"/>
        <w:ind w:left="720"/>
        <w:outlineLvl w:val="0"/>
        <w:rPr>
          <w:rFonts w:ascii="Calibri" w:eastAsia="Calibri" w:hAnsi="Calibri" w:cs="Calibri"/>
          <w:bCs/>
          <w:sz w:val="24"/>
          <w:szCs w:val="24"/>
        </w:rPr>
      </w:pPr>
      <w:r>
        <w:rPr>
          <w:rFonts w:ascii="Calibri" w:eastAsia="Calibri" w:hAnsi="Calibri" w:cs="Calibri"/>
          <w:bCs/>
          <w:sz w:val="24"/>
          <w:szCs w:val="24"/>
        </w:rPr>
        <w:t>Instructor</w:t>
      </w:r>
      <w:r w:rsidR="00E635BE" w:rsidRPr="004B0654">
        <w:rPr>
          <w:rFonts w:ascii="Calibri" w:eastAsia="Calibri" w:hAnsi="Calibri" w:cs="Calibri"/>
          <w:bCs/>
          <w:sz w:val="24"/>
          <w:szCs w:val="24"/>
        </w:rPr>
        <w:t xml:space="preserve"> Name:</w:t>
      </w:r>
      <w:r w:rsidR="00975E69" w:rsidRPr="004B0654">
        <w:rPr>
          <w:rFonts w:ascii="Calibri" w:eastAsia="Calibri" w:hAnsi="Calibri" w:cs="Calibri"/>
          <w:bCs/>
          <w:sz w:val="24"/>
          <w:szCs w:val="24"/>
        </w:rPr>
        <w:t xml:space="preserve"> </w:t>
      </w:r>
      <w:sdt>
        <w:sdtPr>
          <w:rPr>
            <w:rFonts w:ascii="Calibri" w:eastAsia="Calibri" w:hAnsi="Calibri" w:cs="Calibri"/>
            <w:bCs/>
            <w:sz w:val="24"/>
            <w:szCs w:val="24"/>
          </w:rPr>
          <w:id w:val="582041169"/>
          <w:placeholder>
            <w:docPart w:val="870E670C7AF544E98CC47B03E2D9D91A"/>
          </w:placeholder>
          <w:showingPlcHdr/>
        </w:sdtPr>
        <w:sdtEndPr/>
        <w:sdtContent>
          <w:r w:rsidR="00C50718" w:rsidRPr="004B0654">
            <w:rPr>
              <w:rStyle w:val="PlaceholderText"/>
              <w:color w:val="0070C0"/>
              <w:sz w:val="24"/>
              <w:szCs w:val="24"/>
            </w:rPr>
            <w:t>Click or tap here to enter text.</w:t>
          </w:r>
        </w:sdtContent>
      </w:sdt>
    </w:p>
    <w:p w14:paraId="2B88D915" w14:textId="04E6017E" w:rsidR="00E635BE" w:rsidRPr="004B0654" w:rsidRDefault="00570258" w:rsidP="00F52D11">
      <w:pPr>
        <w:widowControl w:val="0"/>
        <w:tabs>
          <w:tab w:val="left" w:pos="4638"/>
        </w:tabs>
        <w:autoSpaceDE w:val="0"/>
        <w:autoSpaceDN w:val="0"/>
        <w:spacing w:after="0" w:line="480" w:lineRule="auto"/>
        <w:ind w:left="720"/>
        <w:outlineLvl w:val="0"/>
        <w:rPr>
          <w:rFonts w:ascii="Calibri" w:eastAsia="Calibri" w:hAnsi="Calibri" w:cs="Calibri"/>
          <w:bCs/>
          <w:sz w:val="24"/>
          <w:szCs w:val="24"/>
        </w:rPr>
      </w:pPr>
      <w:r>
        <w:rPr>
          <w:rFonts w:ascii="Calibri" w:eastAsia="Calibri" w:hAnsi="Calibri" w:cs="Calibri"/>
          <w:bCs/>
          <w:sz w:val="24"/>
          <w:szCs w:val="24"/>
        </w:rPr>
        <w:t>Instructor</w:t>
      </w:r>
      <w:r w:rsidRPr="004B0654">
        <w:rPr>
          <w:rFonts w:ascii="Calibri" w:eastAsia="Calibri" w:hAnsi="Calibri" w:cs="Calibri"/>
          <w:bCs/>
          <w:sz w:val="24"/>
          <w:szCs w:val="24"/>
        </w:rPr>
        <w:t xml:space="preserve"> </w:t>
      </w:r>
      <w:r w:rsidR="00E635BE" w:rsidRPr="004B0654">
        <w:rPr>
          <w:rFonts w:ascii="Calibri" w:eastAsia="Calibri" w:hAnsi="Calibri" w:cs="Calibri"/>
          <w:bCs/>
          <w:sz w:val="24"/>
          <w:szCs w:val="24"/>
        </w:rPr>
        <w:t>Address:</w:t>
      </w:r>
      <w:r w:rsidR="00975E69" w:rsidRPr="004B0654">
        <w:rPr>
          <w:rFonts w:ascii="Calibri" w:eastAsia="Calibri" w:hAnsi="Calibri" w:cs="Calibri"/>
          <w:bCs/>
          <w:sz w:val="24"/>
          <w:szCs w:val="24"/>
        </w:rPr>
        <w:t xml:space="preserve"> </w:t>
      </w:r>
      <w:sdt>
        <w:sdtPr>
          <w:rPr>
            <w:rFonts w:ascii="Calibri" w:eastAsia="Calibri" w:hAnsi="Calibri" w:cs="Calibri"/>
            <w:bCs/>
            <w:sz w:val="24"/>
            <w:szCs w:val="24"/>
          </w:rPr>
          <w:id w:val="-2025784667"/>
          <w:placeholder>
            <w:docPart w:val="1666EAFAB6414DDF9AA0D0F0BFFB65DE"/>
          </w:placeholder>
          <w:showingPlcHdr/>
        </w:sdtPr>
        <w:sdtEndPr/>
        <w:sdtContent>
          <w:r w:rsidR="00975E69" w:rsidRPr="004B0654">
            <w:rPr>
              <w:rStyle w:val="PlaceholderText"/>
              <w:color w:val="0070C0"/>
              <w:sz w:val="24"/>
              <w:szCs w:val="24"/>
            </w:rPr>
            <w:t>Click or tap here to enter text.</w:t>
          </w:r>
        </w:sdtContent>
      </w:sdt>
    </w:p>
    <w:p w14:paraId="38548C9F" w14:textId="0BF2F392" w:rsidR="00BC7029" w:rsidRPr="004B0654" w:rsidRDefault="00570258" w:rsidP="00F52D11">
      <w:pPr>
        <w:widowControl w:val="0"/>
        <w:tabs>
          <w:tab w:val="left" w:pos="4638"/>
        </w:tabs>
        <w:autoSpaceDE w:val="0"/>
        <w:autoSpaceDN w:val="0"/>
        <w:spacing w:after="0" w:line="480" w:lineRule="auto"/>
        <w:ind w:left="720"/>
        <w:outlineLvl w:val="0"/>
        <w:rPr>
          <w:rFonts w:ascii="Calibri" w:eastAsia="Calibri" w:hAnsi="Calibri" w:cs="Calibri"/>
          <w:b/>
          <w:bCs/>
          <w:sz w:val="24"/>
          <w:szCs w:val="24"/>
        </w:rPr>
      </w:pPr>
      <w:r>
        <w:rPr>
          <w:rFonts w:ascii="Calibri" w:eastAsia="Calibri" w:hAnsi="Calibri" w:cs="Calibri"/>
          <w:bCs/>
          <w:sz w:val="24"/>
          <w:szCs w:val="24"/>
        </w:rPr>
        <w:lastRenderedPageBreak/>
        <w:t>Instructor</w:t>
      </w:r>
      <w:r w:rsidRPr="004B0654">
        <w:rPr>
          <w:rFonts w:ascii="Calibri" w:eastAsia="Calibri" w:hAnsi="Calibri" w:cs="Calibri"/>
          <w:bCs/>
          <w:sz w:val="24"/>
          <w:szCs w:val="24"/>
        </w:rPr>
        <w:t xml:space="preserve"> </w:t>
      </w:r>
      <w:r w:rsidR="00E635BE" w:rsidRPr="004B0654">
        <w:rPr>
          <w:rFonts w:ascii="Calibri" w:eastAsia="Calibri" w:hAnsi="Calibri" w:cs="Calibri"/>
          <w:bCs/>
          <w:sz w:val="24"/>
          <w:szCs w:val="24"/>
        </w:rPr>
        <w:t>Email:</w:t>
      </w:r>
      <w:r w:rsidR="00975E69" w:rsidRPr="004B0654">
        <w:rPr>
          <w:rFonts w:ascii="Calibri" w:eastAsia="Calibri" w:hAnsi="Calibri" w:cs="Calibri"/>
          <w:bCs/>
          <w:sz w:val="24"/>
          <w:szCs w:val="24"/>
        </w:rPr>
        <w:t xml:space="preserve"> </w:t>
      </w:r>
      <w:sdt>
        <w:sdtPr>
          <w:rPr>
            <w:rFonts w:ascii="Calibri" w:eastAsia="Calibri" w:hAnsi="Calibri" w:cs="Calibri"/>
            <w:bCs/>
            <w:sz w:val="24"/>
            <w:szCs w:val="24"/>
          </w:rPr>
          <w:id w:val="-652524398"/>
          <w:placeholder>
            <w:docPart w:val="E0E7EE3EBB5F4510910F481795B6D9AC"/>
          </w:placeholder>
          <w:showingPlcHdr/>
        </w:sdtPr>
        <w:sdtEndPr/>
        <w:sdtContent>
          <w:r w:rsidR="00975E69" w:rsidRPr="004B0654">
            <w:rPr>
              <w:rStyle w:val="PlaceholderText"/>
              <w:color w:val="0070C0"/>
              <w:sz w:val="24"/>
              <w:szCs w:val="24"/>
            </w:rPr>
            <w:t>Click or tap here to enter text.</w:t>
          </w:r>
        </w:sdtContent>
      </w:sdt>
    </w:p>
    <w:sectPr w:rsidR="00BC7029" w:rsidRPr="004B0654" w:rsidSect="00E635BE">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A7C8" w14:textId="77777777" w:rsidR="00AF73C8" w:rsidRDefault="00AF73C8" w:rsidP="00001CFC">
      <w:pPr>
        <w:spacing w:after="0" w:line="240" w:lineRule="auto"/>
      </w:pPr>
      <w:r>
        <w:separator/>
      </w:r>
    </w:p>
  </w:endnote>
  <w:endnote w:type="continuationSeparator" w:id="0">
    <w:p w14:paraId="67B7512E" w14:textId="77777777" w:rsidR="00AF73C8" w:rsidRDefault="00AF73C8" w:rsidP="0000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5EA3" w14:textId="77777777" w:rsidR="00AF73C8" w:rsidRDefault="00AF73C8" w:rsidP="00001CFC">
      <w:pPr>
        <w:spacing w:after="0" w:line="240" w:lineRule="auto"/>
      </w:pPr>
      <w:r>
        <w:separator/>
      </w:r>
    </w:p>
  </w:footnote>
  <w:footnote w:type="continuationSeparator" w:id="0">
    <w:p w14:paraId="0F21605C" w14:textId="77777777" w:rsidR="00AF73C8" w:rsidRDefault="00AF73C8" w:rsidP="00001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839E" w14:textId="33C6A2A5" w:rsidR="005957BB" w:rsidRDefault="005957BB" w:rsidP="006A34A4">
    <w:pPr>
      <w:pStyle w:val="NoSpacing"/>
      <w:rPr>
        <w:b/>
        <w:noProof/>
        <w:color w:val="E7E6E6" w:themeColor="background2"/>
        <w:sz w:val="36"/>
        <w:szCs w:val="36"/>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95"/>
    </w:tblGrid>
    <w:tr w:rsidR="006868A2" w14:paraId="4F4BF502" w14:textId="77777777" w:rsidTr="00143F62">
      <w:tc>
        <w:tcPr>
          <w:tcW w:w="5665" w:type="dxa"/>
          <w:tcBorders>
            <w:bottom w:val="single" w:sz="4" w:space="0" w:color="auto"/>
          </w:tcBorders>
        </w:tcPr>
        <w:p w14:paraId="665A50C8" w14:textId="0C7372EC" w:rsidR="006868A2" w:rsidRPr="006868A2" w:rsidRDefault="00336447" w:rsidP="006868A2">
          <w:pPr>
            <w:pStyle w:val="NoSpacing"/>
            <w:rPr>
              <w:b/>
              <w:noProof/>
              <w:color w:val="3B3838" w:themeColor="background2" w:themeShade="40"/>
              <w:sz w:val="36"/>
              <w:szCs w:val="36"/>
            </w:rPr>
          </w:pPr>
          <w:r>
            <w:rPr>
              <w:b/>
              <w:noProof/>
              <w:color w:val="E7E6E6" w:themeColor="background2"/>
              <w:sz w:val="36"/>
              <w:szCs w:val="36"/>
            </w:rPr>
            <w:drawing>
              <wp:inline distT="0" distB="0" distL="0" distR="0" wp14:anchorId="440C779D" wp14:editId="03528AB4">
                <wp:extent cx="1534591" cy="438150"/>
                <wp:effectExtent l="0" t="0" r="8890" b="0"/>
                <wp:docPr id="1" name="Picture 2"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55476" cy="444113"/>
                        </a:xfrm>
                        <a:prstGeom prst="rect">
                          <a:avLst/>
                        </a:prstGeom>
                      </pic:spPr>
                    </pic:pic>
                  </a:graphicData>
                </a:graphic>
              </wp:inline>
            </w:drawing>
          </w:r>
          <w:r w:rsidR="006868A2" w:rsidRPr="006868A2">
            <w:rPr>
              <w:b/>
              <w:noProof/>
              <w:color w:val="3B3838" w:themeColor="background2" w:themeShade="40"/>
              <w:sz w:val="36"/>
              <w:szCs w:val="36"/>
            </w:rPr>
            <w:tab/>
          </w:r>
        </w:p>
        <w:p w14:paraId="0C2A4459" w14:textId="4B167580" w:rsidR="00143F62" w:rsidRPr="00336447" w:rsidRDefault="00143F62" w:rsidP="006868A2">
          <w:pPr>
            <w:pStyle w:val="NoSpacing"/>
            <w:rPr>
              <w:rFonts w:asciiTheme="majorHAnsi" w:hAnsiTheme="majorHAnsi" w:cstheme="majorHAnsi"/>
              <w:color w:val="2F5496" w:themeColor="accent1" w:themeShade="BF"/>
              <w:sz w:val="28"/>
              <w:szCs w:val="28"/>
            </w:rPr>
          </w:pPr>
        </w:p>
      </w:tc>
      <w:tc>
        <w:tcPr>
          <w:tcW w:w="4495" w:type="dxa"/>
          <w:tcBorders>
            <w:bottom w:val="single" w:sz="4" w:space="0" w:color="auto"/>
          </w:tcBorders>
        </w:tcPr>
        <w:p w14:paraId="30032638" w14:textId="0DC91B32" w:rsidR="006868A2" w:rsidRPr="00EC3151" w:rsidRDefault="006868A2" w:rsidP="00900C2B">
          <w:pPr>
            <w:pStyle w:val="Header"/>
            <w:rPr>
              <w:b/>
              <w:color w:val="767171" w:themeColor="background2" w:themeShade="80"/>
              <w:sz w:val="32"/>
              <w:szCs w:val="32"/>
            </w:rPr>
          </w:pPr>
          <w:r w:rsidRPr="00EC3151">
            <w:rPr>
              <w:b/>
              <w:color w:val="767171" w:themeColor="background2" w:themeShade="80"/>
              <w:sz w:val="32"/>
              <w:szCs w:val="32"/>
            </w:rPr>
            <w:t xml:space="preserve">Proctor Authorization </w:t>
          </w:r>
          <w:r w:rsidR="00900C2B" w:rsidRPr="00EC3151">
            <w:rPr>
              <w:b/>
              <w:color w:val="767171" w:themeColor="background2" w:themeShade="80"/>
              <w:sz w:val="32"/>
              <w:szCs w:val="32"/>
            </w:rPr>
            <w:t>Template</w:t>
          </w:r>
        </w:p>
        <w:p w14:paraId="4C8CC41A" w14:textId="0BB00BB9" w:rsidR="006868A2" w:rsidRPr="00336447" w:rsidRDefault="006868A2" w:rsidP="00336447">
          <w:pPr>
            <w:pStyle w:val="Header"/>
            <w:jc w:val="right"/>
            <w:rPr>
              <w:rFonts w:asciiTheme="majorHAnsi" w:hAnsiTheme="majorHAnsi" w:cstheme="majorHAnsi"/>
              <w:b/>
              <w:sz w:val="24"/>
              <w:szCs w:val="24"/>
            </w:rPr>
          </w:pPr>
          <w:r w:rsidRPr="00DE0588">
            <w:rPr>
              <w:rFonts w:asciiTheme="majorHAnsi" w:hAnsiTheme="majorHAnsi" w:cstheme="majorHAnsi"/>
              <w:b/>
              <w:sz w:val="24"/>
              <w:szCs w:val="24"/>
            </w:rPr>
            <w:t xml:space="preserve">VERSION </w:t>
          </w:r>
          <w:r w:rsidR="00293CF3">
            <w:rPr>
              <w:rFonts w:asciiTheme="majorHAnsi" w:hAnsiTheme="majorHAnsi" w:cstheme="majorHAnsi"/>
              <w:b/>
              <w:sz w:val="24"/>
              <w:szCs w:val="24"/>
            </w:rPr>
            <w:t>3</w:t>
          </w:r>
          <w:r w:rsidRPr="00DE0588">
            <w:rPr>
              <w:rFonts w:asciiTheme="majorHAnsi" w:hAnsiTheme="majorHAnsi" w:cstheme="majorHAnsi"/>
              <w:b/>
              <w:sz w:val="24"/>
              <w:szCs w:val="24"/>
            </w:rPr>
            <w:t xml:space="preserve"> | </w:t>
          </w:r>
          <w:r w:rsidR="00293CF3">
            <w:rPr>
              <w:rFonts w:asciiTheme="majorHAnsi" w:hAnsiTheme="majorHAnsi" w:cstheme="majorHAnsi"/>
              <w:b/>
              <w:sz w:val="24"/>
              <w:szCs w:val="24"/>
            </w:rPr>
            <w:t>March 2024</w:t>
          </w:r>
        </w:p>
      </w:tc>
    </w:tr>
  </w:tbl>
  <w:p w14:paraId="79B83C46" w14:textId="2282D218" w:rsidR="00DE0588" w:rsidRPr="00DE0588" w:rsidRDefault="006A34A4" w:rsidP="006A34A4">
    <w:pPr>
      <w:pStyle w:val="Header"/>
      <w:tabs>
        <w:tab w:val="left" w:pos="9030"/>
      </w:tabs>
      <w:rPr>
        <w:rFonts w:asciiTheme="majorHAnsi" w:hAnsiTheme="majorHAnsi" w:cstheme="majorHAnsi"/>
        <w:b/>
        <w:sz w:val="24"/>
        <w:szCs w:val="24"/>
      </w:rPr>
    </w:pPr>
    <w:r>
      <w:rPr>
        <w:rFonts w:asciiTheme="majorHAnsi" w:hAnsiTheme="majorHAnsi" w:cstheme="majorHAnsi"/>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C6663"/>
    <w:multiLevelType w:val="hybridMultilevel"/>
    <w:tmpl w:val="602CCE0E"/>
    <w:lvl w:ilvl="0" w:tplc="DBF86B52">
      <w:numFmt w:val="bullet"/>
      <w:lvlText w:val="•"/>
      <w:lvlJc w:val="left"/>
      <w:pPr>
        <w:ind w:left="839" w:hanging="721"/>
      </w:pPr>
      <w:rPr>
        <w:rFonts w:ascii="Calibri" w:eastAsia="Calibri" w:hAnsi="Calibri" w:cs="Calibri" w:hint="default"/>
        <w:w w:val="99"/>
        <w:sz w:val="22"/>
        <w:szCs w:val="22"/>
      </w:rPr>
    </w:lvl>
    <w:lvl w:ilvl="1" w:tplc="8B44329E">
      <w:start w:val="1"/>
      <w:numFmt w:val="decimal"/>
      <w:lvlText w:val="%2."/>
      <w:lvlJc w:val="left"/>
      <w:pPr>
        <w:ind w:left="840" w:hanging="360"/>
      </w:pPr>
      <w:rPr>
        <w:rFonts w:ascii="Calibri" w:eastAsia="Calibri" w:hAnsi="Calibri" w:cs="Calibri" w:hint="default"/>
        <w:w w:val="99"/>
        <w:sz w:val="22"/>
        <w:szCs w:val="22"/>
      </w:rPr>
    </w:lvl>
    <w:lvl w:ilvl="2" w:tplc="459E1A0E">
      <w:numFmt w:val="bullet"/>
      <w:lvlText w:val="•"/>
      <w:lvlJc w:val="left"/>
      <w:pPr>
        <w:ind w:left="2628" w:hanging="360"/>
      </w:pPr>
      <w:rPr>
        <w:rFonts w:hint="default"/>
      </w:rPr>
    </w:lvl>
    <w:lvl w:ilvl="3" w:tplc="D00AA904">
      <w:numFmt w:val="bullet"/>
      <w:lvlText w:val="•"/>
      <w:lvlJc w:val="left"/>
      <w:pPr>
        <w:ind w:left="3522" w:hanging="360"/>
      </w:pPr>
      <w:rPr>
        <w:rFonts w:hint="default"/>
      </w:rPr>
    </w:lvl>
    <w:lvl w:ilvl="4" w:tplc="9564A8A8">
      <w:numFmt w:val="bullet"/>
      <w:lvlText w:val="•"/>
      <w:lvlJc w:val="left"/>
      <w:pPr>
        <w:ind w:left="4416" w:hanging="360"/>
      </w:pPr>
      <w:rPr>
        <w:rFonts w:hint="default"/>
      </w:rPr>
    </w:lvl>
    <w:lvl w:ilvl="5" w:tplc="A36A8FF6">
      <w:numFmt w:val="bullet"/>
      <w:lvlText w:val="•"/>
      <w:lvlJc w:val="left"/>
      <w:pPr>
        <w:ind w:left="5310" w:hanging="360"/>
      </w:pPr>
      <w:rPr>
        <w:rFonts w:hint="default"/>
      </w:rPr>
    </w:lvl>
    <w:lvl w:ilvl="6" w:tplc="341C8106">
      <w:numFmt w:val="bullet"/>
      <w:lvlText w:val="•"/>
      <w:lvlJc w:val="left"/>
      <w:pPr>
        <w:ind w:left="6204" w:hanging="360"/>
      </w:pPr>
      <w:rPr>
        <w:rFonts w:hint="default"/>
      </w:rPr>
    </w:lvl>
    <w:lvl w:ilvl="7" w:tplc="6590D238">
      <w:numFmt w:val="bullet"/>
      <w:lvlText w:val="•"/>
      <w:lvlJc w:val="left"/>
      <w:pPr>
        <w:ind w:left="7098" w:hanging="360"/>
      </w:pPr>
      <w:rPr>
        <w:rFonts w:hint="default"/>
      </w:rPr>
    </w:lvl>
    <w:lvl w:ilvl="8" w:tplc="4D2A9510">
      <w:numFmt w:val="bullet"/>
      <w:lvlText w:val="•"/>
      <w:lvlJc w:val="left"/>
      <w:pPr>
        <w:ind w:left="7992" w:hanging="360"/>
      </w:pPr>
      <w:rPr>
        <w:rFonts w:hint="default"/>
      </w:rPr>
    </w:lvl>
  </w:abstractNum>
  <w:num w:numId="1" w16cid:durableId="374743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FC"/>
    <w:rsid w:val="00001CFC"/>
    <w:rsid w:val="00095FFB"/>
    <w:rsid w:val="000A20FD"/>
    <w:rsid w:val="000C1E29"/>
    <w:rsid w:val="00143F62"/>
    <w:rsid w:val="001502D4"/>
    <w:rsid w:val="001527D8"/>
    <w:rsid w:val="001577DF"/>
    <w:rsid w:val="00167D79"/>
    <w:rsid w:val="001A61ED"/>
    <w:rsid w:val="001D3C08"/>
    <w:rsid w:val="00231DBE"/>
    <w:rsid w:val="002403F7"/>
    <w:rsid w:val="002835B6"/>
    <w:rsid w:val="00293CF3"/>
    <w:rsid w:val="00336447"/>
    <w:rsid w:val="00337590"/>
    <w:rsid w:val="0034036C"/>
    <w:rsid w:val="0036265C"/>
    <w:rsid w:val="00382557"/>
    <w:rsid w:val="003C271B"/>
    <w:rsid w:val="003F6414"/>
    <w:rsid w:val="0041610E"/>
    <w:rsid w:val="004558E7"/>
    <w:rsid w:val="004B0654"/>
    <w:rsid w:val="004B5CCC"/>
    <w:rsid w:val="004D65B8"/>
    <w:rsid w:val="004E59F7"/>
    <w:rsid w:val="00541762"/>
    <w:rsid w:val="0056276E"/>
    <w:rsid w:val="00567CB5"/>
    <w:rsid w:val="00570258"/>
    <w:rsid w:val="00590CA9"/>
    <w:rsid w:val="005957BB"/>
    <w:rsid w:val="005D1373"/>
    <w:rsid w:val="00607FDF"/>
    <w:rsid w:val="006300ED"/>
    <w:rsid w:val="00652834"/>
    <w:rsid w:val="006868A2"/>
    <w:rsid w:val="00693A58"/>
    <w:rsid w:val="006A34A4"/>
    <w:rsid w:val="006B139B"/>
    <w:rsid w:val="006D3969"/>
    <w:rsid w:val="00701E5B"/>
    <w:rsid w:val="00716FE7"/>
    <w:rsid w:val="00753DD2"/>
    <w:rsid w:val="00783648"/>
    <w:rsid w:val="00791814"/>
    <w:rsid w:val="007921F7"/>
    <w:rsid w:val="007F5F87"/>
    <w:rsid w:val="00842414"/>
    <w:rsid w:val="008F5B96"/>
    <w:rsid w:val="00900C2B"/>
    <w:rsid w:val="00911112"/>
    <w:rsid w:val="00922635"/>
    <w:rsid w:val="009602F3"/>
    <w:rsid w:val="00966D9B"/>
    <w:rsid w:val="00973D80"/>
    <w:rsid w:val="00975E69"/>
    <w:rsid w:val="009C2424"/>
    <w:rsid w:val="009D290C"/>
    <w:rsid w:val="00A0495C"/>
    <w:rsid w:val="00A55CF0"/>
    <w:rsid w:val="00A7296C"/>
    <w:rsid w:val="00AC1D4A"/>
    <w:rsid w:val="00AF2AE5"/>
    <w:rsid w:val="00AF6CAE"/>
    <w:rsid w:val="00AF73C8"/>
    <w:rsid w:val="00AF7C35"/>
    <w:rsid w:val="00B009AD"/>
    <w:rsid w:val="00B053E8"/>
    <w:rsid w:val="00B223C9"/>
    <w:rsid w:val="00B47349"/>
    <w:rsid w:val="00B82758"/>
    <w:rsid w:val="00B87A04"/>
    <w:rsid w:val="00BA00F7"/>
    <w:rsid w:val="00BA5256"/>
    <w:rsid w:val="00BC5610"/>
    <w:rsid w:val="00BC7029"/>
    <w:rsid w:val="00C50718"/>
    <w:rsid w:val="00C94778"/>
    <w:rsid w:val="00CB4AC5"/>
    <w:rsid w:val="00CC0327"/>
    <w:rsid w:val="00CF1249"/>
    <w:rsid w:val="00D36E31"/>
    <w:rsid w:val="00D41FA3"/>
    <w:rsid w:val="00D77544"/>
    <w:rsid w:val="00D77C36"/>
    <w:rsid w:val="00D83BD7"/>
    <w:rsid w:val="00DC5503"/>
    <w:rsid w:val="00DE0588"/>
    <w:rsid w:val="00E314CF"/>
    <w:rsid w:val="00E635BE"/>
    <w:rsid w:val="00E7799A"/>
    <w:rsid w:val="00EB1872"/>
    <w:rsid w:val="00EC3151"/>
    <w:rsid w:val="00F01BB4"/>
    <w:rsid w:val="00F44D74"/>
    <w:rsid w:val="00F52D11"/>
    <w:rsid w:val="00F92092"/>
    <w:rsid w:val="00FB3BAB"/>
    <w:rsid w:val="00FC1E50"/>
    <w:rsid w:val="00FD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8B08E5A"/>
  <w15:chartTrackingRefBased/>
  <w15:docId w15:val="{8FD7F2DE-7907-4E27-ACB1-F44993BF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E05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1CFC"/>
    <w:rPr>
      <w:color w:val="0563C1" w:themeColor="hyperlink"/>
      <w:u w:val="single"/>
    </w:rPr>
  </w:style>
  <w:style w:type="character" w:customStyle="1" w:styleId="UnresolvedMention1">
    <w:name w:val="Unresolved Mention1"/>
    <w:basedOn w:val="DefaultParagraphFont"/>
    <w:uiPriority w:val="99"/>
    <w:semiHidden/>
    <w:unhideWhenUsed/>
    <w:rsid w:val="00001CFC"/>
    <w:rPr>
      <w:color w:val="808080"/>
      <w:shd w:val="clear" w:color="auto" w:fill="E6E6E6"/>
    </w:rPr>
  </w:style>
  <w:style w:type="paragraph" w:styleId="Header">
    <w:name w:val="header"/>
    <w:basedOn w:val="Normal"/>
    <w:link w:val="HeaderChar"/>
    <w:uiPriority w:val="99"/>
    <w:unhideWhenUsed/>
    <w:rsid w:val="00001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CFC"/>
  </w:style>
  <w:style w:type="paragraph" w:styleId="Footer">
    <w:name w:val="footer"/>
    <w:basedOn w:val="Normal"/>
    <w:link w:val="FooterChar"/>
    <w:uiPriority w:val="99"/>
    <w:unhideWhenUsed/>
    <w:rsid w:val="00001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CFC"/>
  </w:style>
  <w:style w:type="paragraph" w:styleId="NoSpacing">
    <w:name w:val="No Spacing"/>
    <w:uiPriority w:val="1"/>
    <w:qFormat/>
    <w:rsid w:val="00DE0588"/>
    <w:pPr>
      <w:spacing w:after="0" w:line="240" w:lineRule="auto"/>
    </w:pPr>
  </w:style>
  <w:style w:type="character" w:customStyle="1" w:styleId="Heading2Char">
    <w:name w:val="Heading 2 Char"/>
    <w:basedOn w:val="DefaultParagraphFont"/>
    <w:link w:val="Heading2"/>
    <w:uiPriority w:val="9"/>
    <w:rsid w:val="00DE058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07FDF"/>
    <w:pPr>
      <w:ind w:left="720"/>
      <w:contextualSpacing/>
    </w:pPr>
  </w:style>
  <w:style w:type="character" w:styleId="PlaceholderText">
    <w:name w:val="Placeholder Text"/>
    <w:basedOn w:val="DefaultParagraphFont"/>
    <w:uiPriority w:val="99"/>
    <w:semiHidden/>
    <w:rsid w:val="00607FDF"/>
    <w:rPr>
      <w:color w:val="808080"/>
    </w:rPr>
  </w:style>
  <w:style w:type="paragraph" w:styleId="BalloonText">
    <w:name w:val="Balloon Text"/>
    <w:basedOn w:val="Normal"/>
    <w:link w:val="BalloonTextChar"/>
    <w:uiPriority w:val="99"/>
    <w:semiHidden/>
    <w:unhideWhenUsed/>
    <w:rsid w:val="00FB3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AE76CDB-D2EB-45B9-A33F-06251AF0ADBE}"/>
      </w:docPartPr>
      <w:docPartBody>
        <w:p w:rsidR="00702658" w:rsidRDefault="009A5840">
          <w:r w:rsidRPr="00895CE3">
            <w:rPr>
              <w:rStyle w:val="PlaceholderText"/>
            </w:rPr>
            <w:t>Click or tap here to enter text.</w:t>
          </w:r>
        </w:p>
      </w:docPartBody>
    </w:docPart>
    <w:docPart>
      <w:docPartPr>
        <w:name w:val="0452CFCB75BE426FB5C6F82111C1807A"/>
        <w:category>
          <w:name w:val="General"/>
          <w:gallery w:val="placeholder"/>
        </w:category>
        <w:types>
          <w:type w:val="bbPlcHdr"/>
        </w:types>
        <w:behaviors>
          <w:behavior w:val="content"/>
        </w:behaviors>
        <w:guid w:val="{22B2DC5C-9F28-4FEF-A661-D1F0B41D2F54}"/>
      </w:docPartPr>
      <w:docPartBody>
        <w:p w:rsidR="00702658" w:rsidRDefault="00B17666" w:rsidP="00B17666">
          <w:pPr>
            <w:pStyle w:val="0452CFCB75BE426FB5C6F82111C1807A2"/>
          </w:pPr>
          <w:r w:rsidRPr="004B0654">
            <w:rPr>
              <w:rStyle w:val="PlaceholderText"/>
              <w:color w:val="0070C0"/>
              <w:sz w:val="24"/>
              <w:szCs w:val="24"/>
            </w:rPr>
            <w:t>Click or tap here to enter text.</w:t>
          </w:r>
        </w:p>
      </w:docPartBody>
    </w:docPart>
    <w:docPart>
      <w:docPartPr>
        <w:name w:val="232BE45B38534AABB8BDA5A39B16754D"/>
        <w:category>
          <w:name w:val="General"/>
          <w:gallery w:val="placeholder"/>
        </w:category>
        <w:types>
          <w:type w:val="bbPlcHdr"/>
        </w:types>
        <w:behaviors>
          <w:behavior w:val="content"/>
        </w:behaviors>
        <w:guid w:val="{5EF8EF5C-D0CE-4C6F-9D31-5CB9555751C8}"/>
      </w:docPartPr>
      <w:docPartBody>
        <w:p w:rsidR="00702658" w:rsidRDefault="00B17666" w:rsidP="00B17666">
          <w:pPr>
            <w:pStyle w:val="232BE45B38534AABB8BDA5A39B16754D2"/>
          </w:pPr>
          <w:r w:rsidRPr="004B0654">
            <w:rPr>
              <w:rStyle w:val="PlaceholderText"/>
              <w:color w:val="0070C0"/>
              <w:sz w:val="24"/>
              <w:szCs w:val="24"/>
            </w:rPr>
            <w:t>Click or tap here to enter text.</w:t>
          </w:r>
        </w:p>
      </w:docPartBody>
    </w:docPart>
    <w:docPart>
      <w:docPartPr>
        <w:name w:val="6915A773A19D475E83B2CE92D06330D6"/>
        <w:category>
          <w:name w:val="General"/>
          <w:gallery w:val="placeholder"/>
        </w:category>
        <w:types>
          <w:type w:val="bbPlcHdr"/>
        </w:types>
        <w:behaviors>
          <w:behavior w:val="content"/>
        </w:behaviors>
        <w:guid w:val="{CB5ABCDC-6997-4EC5-A32F-7705C5216D2B}"/>
      </w:docPartPr>
      <w:docPartBody>
        <w:p w:rsidR="00702658" w:rsidRDefault="00B17666" w:rsidP="00B17666">
          <w:pPr>
            <w:pStyle w:val="6915A773A19D475E83B2CE92D06330D62"/>
          </w:pPr>
          <w:r w:rsidRPr="004B0654">
            <w:rPr>
              <w:rStyle w:val="PlaceholderText"/>
              <w:color w:val="0070C0"/>
              <w:sz w:val="24"/>
              <w:szCs w:val="24"/>
            </w:rPr>
            <w:t>Click or tap here to enter text.</w:t>
          </w:r>
        </w:p>
      </w:docPartBody>
    </w:docPart>
    <w:docPart>
      <w:docPartPr>
        <w:name w:val="04F8C34185C7497EB37BB07BE63581BC"/>
        <w:category>
          <w:name w:val="General"/>
          <w:gallery w:val="placeholder"/>
        </w:category>
        <w:types>
          <w:type w:val="bbPlcHdr"/>
        </w:types>
        <w:behaviors>
          <w:behavior w:val="content"/>
        </w:behaviors>
        <w:guid w:val="{1B148613-44F4-467C-92D5-9B406FA26773}"/>
      </w:docPartPr>
      <w:docPartBody>
        <w:p w:rsidR="00702658" w:rsidRDefault="00B17666" w:rsidP="00B17666">
          <w:pPr>
            <w:pStyle w:val="04F8C34185C7497EB37BB07BE63581BC2"/>
          </w:pPr>
          <w:r w:rsidRPr="004B0654">
            <w:rPr>
              <w:rStyle w:val="PlaceholderText"/>
              <w:color w:val="0070C0"/>
              <w:sz w:val="24"/>
              <w:szCs w:val="24"/>
            </w:rPr>
            <w:t>Click or tap here to enter text.</w:t>
          </w:r>
        </w:p>
      </w:docPartBody>
    </w:docPart>
    <w:docPart>
      <w:docPartPr>
        <w:name w:val="794E9AFDCB2F498C87E20EA5D4B644B3"/>
        <w:category>
          <w:name w:val="General"/>
          <w:gallery w:val="placeholder"/>
        </w:category>
        <w:types>
          <w:type w:val="bbPlcHdr"/>
        </w:types>
        <w:behaviors>
          <w:behavior w:val="content"/>
        </w:behaviors>
        <w:guid w:val="{FC3D9DAB-5DD7-458B-8422-639B9935A975}"/>
      </w:docPartPr>
      <w:docPartBody>
        <w:p w:rsidR="00702658" w:rsidRDefault="00B17666" w:rsidP="00B17666">
          <w:pPr>
            <w:pStyle w:val="794E9AFDCB2F498C87E20EA5D4B644B32"/>
          </w:pPr>
          <w:r w:rsidRPr="004B0654">
            <w:rPr>
              <w:rStyle w:val="PlaceholderText"/>
              <w:color w:val="0070C0"/>
              <w:sz w:val="24"/>
              <w:szCs w:val="24"/>
            </w:rPr>
            <w:t>Click or tap here to enter text.</w:t>
          </w:r>
        </w:p>
      </w:docPartBody>
    </w:docPart>
    <w:docPart>
      <w:docPartPr>
        <w:name w:val="BD90334B246F46098EBB1EF75006A984"/>
        <w:category>
          <w:name w:val="General"/>
          <w:gallery w:val="placeholder"/>
        </w:category>
        <w:types>
          <w:type w:val="bbPlcHdr"/>
        </w:types>
        <w:behaviors>
          <w:behavior w:val="content"/>
        </w:behaviors>
        <w:guid w:val="{645ED053-61F3-4B3B-87AD-7A2100AD0B87}"/>
      </w:docPartPr>
      <w:docPartBody>
        <w:p w:rsidR="00702658" w:rsidRDefault="00B17666" w:rsidP="00B17666">
          <w:pPr>
            <w:pStyle w:val="BD90334B246F46098EBB1EF75006A9842"/>
          </w:pPr>
          <w:r w:rsidRPr="004B0654">
            <w:rPr>
              <w:rStyle w:val="PlaceholderText"/>
              <w:color w:val="0070C0"/>
              <w:sz w:val="24"/>
              <w:szCs w:val="24"/>
            </w:rPr>
            <w:t>Click or tap here to enter text.</w:t>
          </w:r>
        </w:p>
      </w:docPartBody>
    </w:docPart>
    <w:docPart>
      <w:docPartPr>
        <w:name w:val="3DC446A08F4E436791FF98900E583C70"/>
        <w:category>
          <w:name w:val="General"/>
          <w:gallery w:val="placeholder"/>
        </w:category>
        <w:types>
          <w:type w:val="bbPlcHdr"/>
        </w:types>
        <w:behaviors>
          <w:behavior w:val="content"/>
        </w:behaviors>
        <w:guid w:val="{5A0CB25F-BD45-4F95-AD7D-6046965CBE69}"/>
      </w:docPartPr>
      <w:docPartBody>
        <w:p w:rsidR="00702658" w:rsidRDefault="00B17666" w:rsidP="00B17666">
          <w:pPr>
            <w:pStyle w:val="3DC446A08F4E436791FF98900E583C702"/>
          </w:pPr>
          <w:r w:rsidRPr="004B0654">
            <w:rPr>
              <w:rStyle w:val="PlaceholderText"/>
              <w:color w:val="0070C0"/>
              <w:sz w:val="24"/>
              <w:szCs w:val="24"/>
            </w:rPr>
            <w:t>Click or tap here to enter text.</w:t>
          </w:r>
        </w:p>
      </w:docPartBody>
    </w:docPart>
    <w:docPart>
      <w:docPartPr>
        <w:name w:val="50352F51E18847A38D2291090F2F875E"/>
        <w:category>
          <w:name w:val="General"/>
          <w:gallery w:val="placeholder"/>
        </w:category>
        <w:types>
          <w:type w:val="bbPlcHdr"/>
        </w:types>
        <w:behaviors>
          <w:behavior w:val="content"/>
        </w:behaviors>
        <w:guid w:val="{5A131043-BD1F-40E7-9C9F-84E0ABD61FC7}"/>
      </w:docPartPr>
      <w:docPartBody>
        <w:p w:rsidR="00B17666" w:rsidRDefault="00B17666" w:rsidP="00B17666">
          <w:pPr>
            <w:pStyle w:val="50352F51E18847A38D2291090F2F875E2"/>
          </w:pPr>
          <w:r w:rsidRPr="004558E7">
            <w:rPr>
              <w:color w:val="0070C0"/>
              <w:sz w:val="24"/>
              <w:szCs w:val="24"/>
            </w:rPr>
            <w:t>C</w:t>
          </w:r>
          <w:r w:rsidRPr="004558E7">
            <w:rPr>
              <w:rStyle w:val="PlaceholderText"/>
              <w:color w:val="0070C0"/>
            </w:rPr>
            <w:t>lick or tap here to enter text.</w:t>
          </w:r>
        </w:p>
      </w:docPartBody>
    </w:docPart>
    <w:docPart>
      <w:docPartPr>
        <w:name w:val="870E670C7AF544E98CC47B03E2D9D91A"/>
        <w:category>
          <w:name w:val="General"/>
          <w:gallery w:val="placeholder"/>
        </w:category>
        <w:types>
          <w:type w:val="bbPlcHdr"/>
        </w:types>
        <w:behaviors>
          <w:behavior w:val="content"/>
        </w:behaviors>
        <w:guid w:val="{22285040-3D47-49CF-8BBF-B0F786C0F39D}"/>
      </w:docPartPr>
      <w:docPartBody>
        <w:p w:rsidR="00B17666" w:rsidRDefault="00B17666" w:rsidP="00B17666">
          <w:pPr>
            <w:pStyle w:val="870E670C7AF544E98CC47B03E2D9D91A2"/>
          </w:pPr>
          <w:r w:rsidRPr="004B0654">
            <w:rPr>
              <w:rStyle w:val="PlaceholderText"/>
              <w:color w:val="0070C0"/>
              <w:sz w:val="24"/>
              <w:szCs w:val="24"/>
            </w:rPr>
            <w:t>Click or tap here to enter text.</w:t>
          </w:r>
        </w:p>
      </w:docPartBody>
    </w:docPart>
    <w:docPart>
      <w:docPartPr>
        <w:name w:val="1666EAFAB6414DDF9AA0D0F0BFFB65DE"/>
        <w:category>
          <w:name w:val="General"/>
          <w:gallery w:val="placeholder"/>
        </w:category>
        <w:types>
          <w:type w:val="bbPlcHdr"/>
        </w:types>
        <w:behaviors>
          <w:behavior w:val="content"/>
        </w:behaviors>
        <w:guid w:val="{1991CBC8-BA51-4AD9-95D5-E829CB089C55}"/>
      </w:docPartPr>
      <w:docPartBody>
        <w:p w:rsidR="00B17666" w:rsidRDefault="00B17666" w:rsidP="00B17666">
          <w:pPr>
            <w:pStyle w:val="1666EAFAB6414DDF9AA0D0F0BFFB65DE2"/>
          </w:pPr>
          <w:r w:rsidRPr="004B0654">
            <w:rPr>
              <w:rStyle w:val="PlaceholderText"/>
              <w:color w:val="0070C0"/>
              <w:sz w:val="24"/>
              <w:szCs w:val="24"/>
            </w:rPr>
            <w:t>Click or tap here to enter text.</w:t>
          </w:r>
        </w:p>
      </w:docPartBody>
    </w:docPart>
    <w:docPart>
      <w:docPartPr>
        <w:name w:val="E0E7EE3EBB5F4510910F481795B6D9AC"/>
        <w:category>
          <w:name w:val="General"/>
          <w:gallery w:val="placeholder"/>
        </w:category>
        <w:types>
          <w:type w:val="bbPlcHdr"/>
        </w:types>
        <w:behaviors>
          <w:behavior w:val="content"/>
        </w:behaviors>
        <w:guid w:val="{2DB3250B-E759-404B-B38D-E2C1F02F31C5}"/>
      </w:docPartPr>
      <w:docPartBody>
        <w:p w:rsidR="00B17666" w:rsidRDefault="00B17666" w:rsidP="00B17666">
          <w:pPr>
            <w:pStyle w:val="E0E7EE3EBB5F4510910F481795B6D9AC2"/>
          </w:pPr>
          <w:r w:rsidRPr="004B0654">
            <w:rPr>
              <w:rStyle w:val="PlaceholderText"/>
              <w:color w:val="0070C0"/>
              <w:sz w:val="24"/>
              <w:szCs w:val="24"/>
            </w:rPr>
            <w:t>Click or tap here to enter text.</w:t>
          </w:r>
        </w:p>
      </w:docPartBody>
    </w:docPart>
    <w:docPart>
      <w:docPartPr>
        <w:name w:val="65161F302F544535BBF720F8C29E69DE"/>
        <w:category>
          <w:name w:val="General"/>
          <w:gallery w:val="placeholder"/>
        </w:category>
        <w:types>
          <w:type w:val="bbPlcHdr"/>
        </w:types>
        <w:behaviors>
          <w:behavior w:val="content"/>
        </w:behaviors>
        <w:guid w:val="{8686058D-CF30-4BFE-9A30-A9EB7F276141}"/>
      </w:docPartPr>
      <w:docPartBody>
        <w:p w:rsidR="00B17666" w:rsidRDefault="00B17666" w:rsidP="00B17666">
          <w:pPr>
            <w:pStyle w:val="65161F302F544535BBF720F8C29E69DE3"/>
          </w:pPr>
          <w:r w:rsidRPr="004B0654">
            <w:rPr>
              <w:rStyle w:val="PlaceholderText"/>
              <w:color w:val="0070C0"/>
              <w:sz w:val="24"/>
              <w:szCs w:val="24"/>
            </w:rPr>
            <w:t>Click or tap here to enter text.</w:t>
          </w:r>
        </w:p>
      </w:docPartBody>
    </w:docPart>
    <w:docPart>
      <w:docPartPr>
        <w:name w:val="C0575E4709E04337B5FA5A81F17390A8"/>
        <w:category>
          <w:name w:val="General"/>
          <w:gallery w:val="placeholder"/>
        </w:category>
        <w:types>
          <w:type w:val="bbPlcHdr"/>
        </w:types>
        <w:behaviors>
          <w:behavior w:val="content"/>
        </w:behaviors>
        <w:guid w:val="{4762433D-810E-424A-9019-871809177FE0}"/>
      </w:docPartPr>
      <w:docPartBody>
        <w:p w:rsidR="00B17666" w:rsidRDefault="00B17666" w:rsidP="00B17666">
          <w:pPr>
            <w:pStyle w:val="C0575E4709E04337B5FA5A81F17390A83"/>
          </w:pPr>
          <w:r w:rsidRPr="004B0654">
            <w:rPr>
              <w:rStyle w:val="PlaceholderText"/>
              <w:color w:val="0070C0"/>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840"/>
    <w:rsid w:val="00702658"/>
    <w:rsid w:val="009A5840"/>
    <w:rsid w:val="00B114BB"/>
    <w:rsid w:val="00B17666"/>
    <w:rsid w:val="00C160F5"/>
    <w:rsid w:val="00E4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666"/>
    <w:rPr>
      <w:color w:val="808080"/>
    </w:rPr>
  </w:style>
  <w:style w:type="paragraph" w:customStyle="1" w:styleId="50352F51E18847A38D2291090F2F875E">
    <w:name w:val="50352F51E18847A38D2291090F2F875E"/>
    <w:rsid w:val="00B17666"/>
    <w:rPr>
      <w:rFonts w:eastAsiaTheme="minorHAnsi"/>
    </w:rPr>
  </w:style>
  <w:style w:type="paragraph" w:customStyle="1" w:styleId="0452CFCB75BE426FB5C6F82111C1807A">
    <w:name w:val="0452CFCB75BE426FB5C6F82111C1807A"/>
    <w:rsid w:val="00B17666"/>
    <w:rPr>
      <w:rFonts w:eastAsiaTheme="minorHAnsi"/>
    </w:rPr>
  </w:style>
  <w:style w:type="paragraph" w:customStyle="1" w:styleId="232BE45B38534AABB8BDA5A39B16754D">
    <w:name w:val="232BE45B38534AABB8BDA5A39B16754D"/>
    <w:rsid w:val="00B17666"/>
    <w:rPr>
      <w:rFonts w:eastAsiaTheme="minorHAnsi"/>
    </w:rPr>
  </w:style>
  <w:style w:type="paragraph" w:customStyle="1" w:styleId="6915A773A19D475E83B2CE92D06330D6">
    <w:name w:val="6915A773A19D475E83B2CE92D06330D6"/>
    <w:rsid w:val="00B17666"/>
    <w:rPr>
      <w:rFonts w:eastAsiaTheme="minorHAnsi"/>
    </w:rPr>
  </w:style>
  <w:style w:type="paragraph" w:customStyle="1" w:styleId="04F8C34185C7497EB37BB07BE63581BC">
    <w:name w:val="04F8C34185C7497EB37BB07BE63581BC"/>
    <w:rsid w:val="00B17666"/>
    <w:rPr>
      <w:rFonts w:eastAsiaTheme="minorHAnsi"/>
    </w:rPr>
  </w:style>
  <w:style w:type="paragraph" w:customStyle="1" w:styleId="794E9AFDCB2F498C87E20EA5D4B644B3">
    <w:name w:val="794E9AFDCB2F498C87E20EA5D4B644B3"/>
    <w:rsid w:val="00B17666"/>
    <w:rPr>
      <w:rFonts w:eastAsiaTheme="minorHAnsi"/>
    </w:rPr>
  </w:style>
  <w:style w:type="paragraph" w:customStyle="1" w:styleId="BD90334B246F46098EBB1EF75006A984">
    <w:name w:val="BD90334B246F46098EBB1EF75006A984"/>
    <w:rsid w:val="00B17666"/>
    <w:rPr>
      <w:rFonts w:eastAsiaTheme="minorHAnsi"/>
    </w:rPr>
  </w:style>
  <w:style w:type="paragraph" w:customStyle="1" w:styleId="3DC446A08F4E436791FF98900E583C70">
    <w:name w:val="3DC446A08F4E436791FF98900E583C70"/>
    <w:rsid w:val="00B17666"/>
    <w:rPr>
      <w:rFonts w:eastAsiaTheme="minorHAnsi"/>
    </w:rPr>
  </w:style>
  <w:style w:type="paragraph" w:customStyle="1" w:styleId="65161F302F544535BBF720F8C29E69DE1">
    <w:name w:val="65161F302F544535BBF720F8C29E69DE1"/>
    <w:rsid w:val="00B17666"/>
    <w:rPr>
      <w:rFonts w:eastAsiaTheme="minorHAnsi"/>
    </w:rPr>
  </w:style>
  <w:style w:type="paragraph" w:customStyle="1" w:styleId="C0575E4709E04337B5FA5A81F17390A81">
    <w:name w:val="C0575E4709E04337B5FA5A81F17390A81"/>
    <w:rsid w:val="00B17666"/>
    <w:rPr>
      <w:rFonts w:eastAsiaTheme="minorHAnsi"/>
    </w:rPr>
  </w:style>
  <w:style w:type="paragraph" w:customStyle="1" w:styleId="870E670C7AF544E98CC47B03E2D9D91A">
    <w:name w:val="870E670C7AF544E98CC47B03E2D9D91A"/>
    <w:rsid w:val="00B17666"/>
    <w:rPr>
      <w:rFonts w:eastAsiaTheme="minorHAnsi"/>
    </w:rPr>
  </w:style>
  <w:style w:type="paragraph" w:customStyle="1" w:styleId="1666EAFAB6414DDF9AA0D0F0BFFB65DE">
    <w:name w:val="1666EAFAB6414DDF9AA0D0F0BFFB65DE"/>
    <w:rsid w:val="00B17666"/>
    <w:rPr>
      <w:rFonts w:eastAsiaTheme="minorHAnsi"/>
    </w:rPr>
  </w:style>
  <w:style w:type="paragraph" w:customStyle="1" w:styleId="E0E7EE3EBB5F4510910F481795B6D9AC">
    <w:name w:val="E0E7EE3EBB5F4510910F481795B6D9AC"/>
    <w:rsid w:val="00B17666"/>
    <w:rPr>
      <w:rFonts w:eastAsiaTheme="minorHAnsi"/>
    </w:rPr>
  </w:style>
  <w:style w:type="paragraph" w:customStyle="1" w:styleId="50352F51E18847A38D2291090F2F875E1">
    <w:name w:val="50352F51E18847A38D2291090F2F875E1"/>
    <w:rsid w:val="00B17666"/>
    <w:rPr>
      <w:rFonts w:eastAsiaTheme="minorHAnsi"/>
    </w:rPr>
  </w:style>
  <w:style w:type="paragraph" w:customStyle="1" w:styleId="0452CFCB75BE426FB5C6F82111C1807A1">
    <w:name w:val="0452CFCB75BE426FB5C6F82111C1807A1"/>
    <w:rsid w:val="00B17666"/>
    <w:rPr>
      <w:rFonts w:eastAsiaTheme="minorHAnsi"/>
    </w:rPr>
  </w:style>
  <w:style w:type="paragraph" w:customStyle="1" w:styleId="232BE45B38534AABB8BDA5A39B16754D1">
    <w:name w:val="232BE45B38534AABB8BDA5A39B16754D1"/>
    <w:rsid w:val="00B17666"/>
    <w:rPr>
      <w:rFonts w:eastAsiaTheme="minorHAnsi"/>
    </w:rPr>
  </w:style>
  <w:style w:type="paragraph" w:customStyle="1" w:styleId="6915A773A19D475E83B2CE92D06330D61">
    <w:name w:val="6915A773A19D475E83B2CE92D06330D61"/>
    <w:rsid w:val="00B17666"/>
    <w:rPr>
      <w:rFonts w:eastAsiaTheme="minorHAnsi"/>
    </w:rPr>
  </w:style>
  <w:style w:type="paragraph" w:customStyle="1" w:styleId="04F8C34185C7497EB37BB07BE63581BC1">
    <w:name w:val="04F8C34185C7497EB37BB07BE63581BC1"/>
    <w:rsid w:val="00B17666"/>
    <w:rPr>
      <w:rFonts w:eastAsiaTheme="minorHAnsi"/>
    </w:rPr>
  </w:style>
  <w:style w:type="paragraph" w:customStyle="1" w:styleId="794E9AFDCB2F498C87E20EA5D4B644B31">
    <w:name w:val="794E9AFDCB2F498C87E20EA5D4B644B31"/>
    <w:rsid w:val="00B17666"/>
    <w:rPr>
      <w:rFonts w:eastAsiaTheme="minorHAnsi"/>
    </w:rPr>
  </w:style>
  <w:style w:type="paragraph" w:customStyle="1" w:styleId="BD90334B246F46098EBB1EF75006A9841">
    <w:name w:val="BD90334B246F46098EBB1EF75006A9841"/>
    <w:rsid w:val="00B17666"/>
    <w:rPr>
      <w:rFonts w:eastAsiaTheme="minorHAnsi"/>
    </w:rPr>
  </w:style>
  <w:style w:type="paragraph" w:customStyle="1" w:styleId="3DC446A08F4E436791FF98900E583C701">
    <w:name w:val="3DC446A08F4E436791FF98900E583C701"/>
    <w:rsid w:val="00B17666"/>
    <w:rPr>
      <w:rFonts w:eastAsiaTheme="minorHAnsi"/>
    </w:rPr>
  </w:style>
  <w:style w:type="paragraph" w:customStyle="1" w:styleId="65161F302F544535BBF720F8C29E69DE2">
    <w:name w:val="65161F302F544535BBF720F8C29E69DE2"/>
    <w:rsid w:val="00B17666"/>
    <w:rPr>
      <w:rFonts w:eastAsiaTheme="minorHAnsi"/>
    </w:rPr>
  </w:style>
  <w:style w:type="paragraph" w:customStyle="1" w:styleId="C0575E4709E04337B5FA5A81F17390A82">
    <w:name w:val="C0575E4709E04337B5FA5A81F17390A82"/>
    <w:rsid w:val="00B17666"/>
    <w:rPr>
      <w:rFonts w:eastAsiaTheme="minorHAnsi"/>
    </w:rPr>
  </w:style>
  <w:style w:type="paragraph" w:customStyle="1" w:styleId="870E670C7AF544E98CC47B03E2D9D91A1">
    <w:name w:val="870E670C7AF544E98CC47B03E2D9D91A1"/>
    <w:rsid w:val="00B17666"/>
    <w:rPr>
      <w:rFonts w:eastAsiaTheme="minorHAnsi"/>
    </w:rPr>
  </w:style>
  <w:style w:type="paragraph" w:customStyle="1" w:styleId="1666EAFAB6414DDF9AA0D0F0BFFB65DE1">
    <w:name w:val="1666EAFAB6414DDF9AA0D0F0BFFB65DE1"/>
    <w:rsid w:val="00B17666"/>
    <w:rPr>
      <w:rFonts w:eastAsiaTheme="minorHAnsi"/>
    </w:rPr>
  </w:style>
  <w:style w:type="paragraph" w:customStyle="1" w:styleId="E0E7EE3EBB5F4510910F481795B6D9AC1">
    <w:name w:val="E0E7EE3EBB5F4510910F481795B6D9AC1"/>
    <w:rsid w:val="00B17666"/>
    <w:rPr>
      <w:rFonts w:eastAsiaTheme="minorHAnsi"/>
    </w:rPr>
  </w:style>
  <w:style w:type="paragraph" w:customStyle="1" w:styleId="50352F51E18847A38D2291090F2F875E2">
    <w:name w:val="50352F51E18847A38D2291090F2F875E2"/>
    <w:rsid w:val="00B17666"/>
    <w:rPr>
      <w:rFonts w:eastAsiaTheme="minorHAnsi"/>
    </w:rPr>
  </w:style>
  <w:style w:type="paragraph" w:customStyle="1" w:styleId="0452CFCB75BE426FB5C6F82111C1807A2">
    <w:name w:val="0452CFCB75BE426FB5C6F82111C1807A2"/>
    <w:rsid w:val="00B17666"/>
    <w:rPr>
      <w:rFonts w:eastAsiaTheme="minorHAnsi"/>
    </w:rPr>
  </w:style>
  <w:style w:type="paragraph" w:customStyle="1" w:styleId="232BE45B38534AABB8BDA5A39B16754D2">
    <w:name w:val="232BE45B38534AABB8BDA5A39B16754D2"/>
    <w:rsid w:val="00B17666"/>
    <w:rPr>
      <w:rFonts w:eastAsiaTheme="minorHAnsi"/>
    </w:rPr>
  </w:style>
  <w:style w:type="paragraph" w:customStyle="1" w:styleId="6915A773A19D475E83B2CE92D06330D62">
    <w:name w:val="6915A773A19D475E83B2CE92D06330D62"/>
    <w:rsid w:val="00B17666"/>
    <w:rPr>
      <w:rFonts w:eastAsiaTheme="minorHAnsi"/>
    </w:rPr>
  </w:style>
  <w:style w:type="paragraph" w:customStyle="1" w:styleId="04F8C34185C7497EB37BB07BE63581BC2">
    <w:name w:val="04F8C34185C7497EB37BB07BE63581BC2"/>
    <w:rsid w:val="00B17666"/>
    <w:rPr>
      <w:rFonts w:eastAsiaTheme="minorHAnsi"/>
    </w:rPr>
  </w:style>
  <w:style w:type="paragraph" w:customStyle="1" w:styleId="794E9AFDCB2F498C87E20EA5D4B644B32">
    <w:name w:val="794E9AFDCB2F498C87E20EA5D4B644B32"/>
    <w:rsid w:val="00B17666"/>
    <w:rPr>
      <w:rFonts w:eastAsiaTheme="minorHAnsi"/>
    </w:rPr>
  </w:style>
  <w:style w:type="paragraph" w:customStyle="1" w:styleId="BD90334B246F46098EBB1EF75006A9842">
    <w:name w:val="BD90334B246F46098EBB1EF75006A9842"/>
    <w:rsid w:val="00B17666"/>
    <w:rPr>
      <w:rFonts w:eastAsiaTheme="minorHAnsi"/>
    </w:rPr>
  </w:style>
  <w:style w:type="paragraph" w:customStyle="1" w:styleId="3DC446A08F4E436791FF98900E583C702">
    <w:name w:val="3DC446A08F4E436791FF98900E583C702"/>
    <w:rsid w:val="00B17666"/>
    <w:rPr>
      <w:rFonts w:eastAsiaTheme="minorHAnsi"/>
    </w:rPr>
  </w:style>
  <w:style w:type="paragraph" w:customStyle="1" w:styleId="65161F302F544535BBF720F8C29E69DE3">
    <w:name w:val="65161F302F544535BBF720F8C29E69DE3"/>
    <w:rsid w:val="00B17666"/>
    <w:rPr>
      <w:rFonts w:eastAsiaTheme="minorHAnsi"/>
    </w:rPr>
  </w:style>
  <w:style w:type="paragraph" w:customStyle="1" w:styleId="C0575E4709E04337B5FA5A81F17390A83">
    <w:name w:val="C0575E4709E04337B5FA5A81F17390A83"/>
    <w:rsid w:val="00B17666"/>
    <w:rPr>
      <w:rFonts w:eastAsiaTheme="minorHAnsi"/>
    </w:rPr>
  </w:style>
  <w:style w:type="paragraph" w:customStyle="1" w:styleId="870E670C7AF544E98CC47B03E2D9D91A2">
    <w:name w:val="870E670C7AF544E98CC47B03E2D9D91A2"/>
    <w:rsid w:val="00B17666"/>
    <w:rPr>
      <w:rFonts w:eastAsiaTheme="minorHAnsi"/>
    </w:rPr>
  </w:style>
  <w:style w:type="paragraph" w:customStyle="1" w:styleId="1666EAFAB6414DDF9AA0D0F0BFFB65DE2">
    <w:name w:val="1666EAFAB6414DDF9AA0D0F0BFFB65DE2"/>
    <w:rsid w:val="00B17666"/>
    <w:rPr>
      <w:rFonts w:eastAsiaTheme="minorHAnsi"/>
    </w:rPr>
  </w:style>
  <w:style w:type="paragraph" w:customStyle="1" w:styleId="E0E7EE3EBB5F4510910F481795B6D9AC2">
    <w:name w:val="E0E7EE3EBB5F4510910F481795B6D9AC2"/>
    <w:rsid w:val="00B17666"/>
    <w:rPr>
      <w:rFonts w:eastAsiaTheme="minorHAnsi"/>
    </w:rPr>
  </w:style>
  <w:style w:type="paragraph" w:customStyle="1" w:styleId="50352F51E18847A38D2291090F2F875E5">
    <w:name w:val="50352F51E18847A38D2291090F2F875E5"/>
    <w:rsid w:val="00C160F5"/>
    <w:rPr>
      <w:rFonts w:eastAsiaTheme="minorHAnsi"/>
    </w:rPr>
  </w:style>
  <w:style w:type="paragraph" w:customStyle="1" w:styleId="0452CFCB75BE426FB5C6F82111C1807A6">
    <w:name w:val="0452CFCB75BE426FB5C6F82111C1807A6"/>
    <w:rsid w:val="00C160F5"/>
    <w:rPr>
      <w:rFonts w:eastAsiaTheme="minorHAnsi"/>
    </w:rPr>
  </w:style>
  <w:style w:type="paragraph" w:customStyle="1" w:styleId="6D92FFB0162846BDBEF110CFADC80A2C5">
    <w:name w:val="6D92FFB0162846BDBEF110CFADC80A2C5"/>
    <w:rsid w:val="00C160F5"/>
    <w:pPr>
      <w:ind w:left="720"/>
      <w:contextualSpacing/>
    </w:pPr>
    <w:rPr>
      <w:rFonts w:eastAsiaTheme="minorHAnsi"/>
    </w:rPr>
  </w:style>
  <w:style w:type="paragraph" w:customStyle="1" w:styleId="E9821A4E9A7441D0AAD609D17B04F2965">
    <w:name w:val="E9821A4E9A7441D0AAD609D17B04F2965"/>
    <w:rsid w:val="00C160F5"/>
    <w:pPr>
      <w:ind w:left="720"/>
      <w:contextualSpacing/>
    </w:pPr>
    <w:rPr>
      <w:rFonts w:eastAsiaTheme="minorHAnsi"/>
    </w:rPr>
  </w:style>
  <w:style w:type="paragraph" w:customStyle="1" w:styleId="232BE45B38534AABB8BDA5A39B16754D6">
    <w:name w:val="232BE45B38534AABB8BDA5A39B16754D6"/>
    <w:rsid w:val="00C160F5"/>
    <w:rPr>
      <w:rFonts w:eastAsiaTheme="minorHAnsi"/>
    </w:rPr>
  </w:style>
  <w:style w:type="paragraph" w:customStyle="1" w:styleId="6915A773A19D475E83B2CE92D06330D66">
    <w:name w:val="6915A773A19D475E83B2CE92D06330D66"/>
    <w:rsid w:val="00C160F5"/>
    <w:rPr>
      <w:rFonts w:eastAsiaTheme="minorHAnsi"/>
    </w:rPr>
  </w:style>
  <w:style w:type="paragraph" w:customStyle="1" w:styleId="04F8C34185C7497EB37BB07BE63581BC6">
    <w:name w:val="04F8C34185C7497EB37BB07BE63581BC6"/>
    <w:rsid w:val="00C160F5"/>
    <w:rPr>
      <w:rFonts w:eastAsiaTheme="minorHAnsi"/>
    </w:rPr>
  </w:style>
  <w:style w:type="paragraph" w:customStyle="1" w:styleId="794E9AFDCB2F498C87E20EA5D4B644B36">
    <w:name w:val="794E9AFDCB2F498C87E20EA5D4B644B36"/>
    <w:rsid w:val="00C160F5"/>
    <w:rPr>
      <w:rFonts w:eastAsiaTheme="minorHAnsi"/>
    </w:rPr>
  </w:style>
  <w:style w:type="paragraph" w:customStyle="1" w:styleId="BD90334B246F46098EBB1EF75006A9846">
    <w:name w:val="BD90334B246F46098EBB1EF75006A9846"/>
    <w:rsid w:val="00C160F5"/>
    <w:rPr>
      <w:rFonts w:eastAsiaTheme="minorHAnsi"/>
    </w:rPr>
  </w:style>
  <w:style w:type="paragraph" w:customStyle="1" w:styleId="3DC446A08F4E436791FF98900E583C706">
    <w:name w:val="3DC446A08F4E436791FF98900E583C706"/>
    <w:rsid w:val="00C160F5"/>
    <w:rPr>
      <w:rFonts w:eastAsiaTheme="minorHAnsi"/>
    </w:rPr>
  </w:style>
  <w:style w:type="paragraph" w:customStyle="1" w:styleId="870E670C7AF544E98CC47B03E2D9D91A5">
    <w:name w:val="870E670C7AF544E98CC47B03E2D9D91A5"/>
    <w:rsid w:val="00C160F5"/>
    <w:rPr>
      <w:rFonts w:eastAsiaTheme="minorHAnsi"/>
    </w:rPr>
  </w:style>
  <w:style w:type="paragraph" w:customStyle="1" w:styleId="1666EAFAB6414DDF9AA0D0F0BFFB65DE5">
    <w:name w:val="1666EAFAB6414DDF9AA0D0F0BFFB65DE5"/>
    <w:rsid w:val="00C160F5"/>
    <w:rPr>
      <w:rFonts w:eastAsiaTheme="minorHAnsi"/>
    </w:rPr>
  </w:style>
  <w:style w:type="paragraph" w:customStyle="1" w:styleId="E0E7EE3EBB5F4510910F481795B6D9AC5">
    <w:name w:val="E0E7EE3EBB5F4510910F481795B6D9AC5"/>
    <w:rsid w:val="00C160F5"/>
    <w:rPr>
      <w:rFonts w:eastAsiaTheme="minorHAnsi"/>
    </w:rPr>
  </w:style>
  <w:style w:type="paragraph" w:customStyle="1" w:styleId="65161F302F544535BBF720F8C29E69DE">
    <w:name w:val="65161F302F544535BBF720F8C29E69DE"/>
    <w:rsid w:val="00C160F5"/>
  </w:style>
  <w:style w:type="paragraph" w:customStyle="1" w:styleId="C0575E4709E04337B5FA5A81F17390A8">
    <w:name w:val="C0575E4709E04337B5FA5A81F17390A8"/>
    <w:rsid w:val="00C16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D9B7D-CDEC-4F2A-91AD-46816FCD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Chris</dc:creator>
  <cp:keywords/>
  <dc:description/>
  <cp:lastModifiedBy>Hines, Miranda J.</cp:lastModifiedBy>
  <cp:revision>55</cp:revision>
  <cp:lastPrinted>2018-05-30T13:54:00Z</cp:lastPrinted>
  <dcterms:created xsi:type="dcterms:W3CDTF">2024-03-20T17:51:00Z</dcterms:created>
  <dcterms:modified xsi:type="dcterms:W3CDTF">2024-03-21T20:21:00Z</dcterms:modified>
</cp:coreProperties>
</file>